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6E4" w:rsidRDefault="00D5541F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AE16E4" w:rsidRDefault="00D5541F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:rsidR="00AE16E4" w:rsidRPr="007978F1" w:rsidRDefault="00D5541F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AE16E4" w:rsidRDefault="00D5541F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AE16E4" w:rsidRDefault="00D5541F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</w:p>
    <w:p w:rsidR="00AE16E4" w:rsidRDefault="00D5541F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TPHCM</w:t>
      </w:r>
    </w:p>
    <w:p w:rsidR="00AE16E4" w:rsidRDefault="00D5541F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Theo công vă</w:t>
      </w:r>
      <w:r w:rsidR="001916FB">
        <w:rPr>
          <w:sz w:val="26"/>
          <w:szCs w:val="26"/>
        </w:rPr>
        <w:t xml:space="preserve">n mời chào giá số ……../BVĐHYD-TCKT </w:t>
      </w:r>
      <w:r>
        <w:rPr>
          <w:sz w:val="26"/>
          <w:szCs w:val="26"/>
        </w:rPr>
        <w:t>của Bệnh viện, Công ty chúng tôi báo giá như sau:</w:t>
      </w:r>
    </w:p>
    <w:tbl>
      <w:tblPr>
        <w:tblStyle w:val="TableGrid"/>
        <w:tblW w:w="14176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0"/>
        <w:gridCol w:w="4412"/>
        <w:gridCol w:w="1701"/>
        <w:gridCol w:w="992"/>
        <w:gridCol w:w="850"/>
        <w:gridCol w:w="993"/>
        <w:gridCol w:w="1298"/>
        <w:gridCol w:w="3380"/>
      </w:tblGrid>
      <w:tr w:rsidR="001916FB" w:rsidTr="001916FB">
        <w:tc>
          <w:tcPr>
            <w:tcW w:w="550" w:type="dxa"/>
            <w:vAlign w:val="center"/>
          </w:tcPr>
          <w:p w:rsidR="001916FB" w:rsidRDefault="001916FB" w:rsidP="001916FB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4412" w:type="dxa"/>
            <w:vAlign w:val="center"/>
          </w:tcPr>
          <w:p w:rsidR="001916FB" w:rsidRPr="00817519" w:rsidRDefault="001916FB" w:rsidP="001916FB">
            <w:pPr>
              <w:jc w:val="center"/>
              <w:rPr>
                <w:b/>
                <w:sz w:val="26"/>
                <w:szCs w:val="26"/>
              </w:rPr>
            </w:pPr>
            <w:r w:rsidRPr="00817519">
              <w:rPr>
                <w:b/>
                <w:sz w:val="26"/>
                <w:szCs w:val="26"/>
              </w:rPr>
              <w:t>Tên dịch vụ</w:t>
            </w:r>
          </w:p>
        </w:tc>
        <w:tc>
          <w:tcPr>
            <w:tcW w:w="1701" w:type="dxa"/>
            <w:vAlign w:val="center"/>
          </w:tcPr>
          <w:p w:rsidR="001916FB" w:rsidRPr="00817519" w:rsidRDefault="001916FB" w:rsidP="001916FB">
            <w:pPr>
              <w:jc w:val="center"/>
              <w:rPr>
                <w:b/>
                <w:sz w:val="26"/>
                <w:szCs w:val="26"/>
              </w:rPr>
            </w:pPr>
            <w:r w:rsidRPr="00817519">
              <w:rPr>
                <w:b/>
                <w:sz w:val="26"/>
                <w:szCs w:val="26"/>
              </w:rPr>
              <w:t>Yêu cầu kỹ thuật</w:t>
            </w:r>
          </w:p>
        </w:tc>
        <w:tc>
          <w:tcPr>
            <w:tcW w:w="992" w:type="dxa"/>
            <w:vAlign w:val="center"/>
          </w:tcPr>
          <w:p w:rsidR="001916FB" w:rsidRPr="00817519" w:rsidRDefault="001916FB" w:rsidP="001916FB">
            <w:pPr>
              <w:jc w:val="center"/>
              <w:rPr>
                <w:b/>
                <w:sz w:val="26"/>
                <w:szCs w:val="26"/>
              </w:rPr>
            </w:pPr>
            <w:r w:rsidRPr="00817519">
              <w:rPr>
                <w:b/>
                <w:sz w:val="26"/>
                <w:szCs w:val="26"/>
              </w:rPr>
              <w:t>Đơn vị tính</w:t>
            </w:r>
          </w:p>
        </w:tc>
        <w:tc>
          <w:tcPr>
            <w:tcW w:w="850" w:type="dxa"/>
            <w:vAlign w:val="center"/>
          </w:tcPr>
          <w:p w:rsidR="001916FB" w:rsidRPr="00817519" w:rsidRDefault="001916FB" w:rsidP="001916FB">
            <w:pPr>
              <w:jc w:val="center"/>
              <w:rPr>
                <w:b/>
                <w:sz w:val="26"/>
                <w:szCs w:val="26"/>
              </w:rPr>
            </w:pPr>
            <w:r w:rsidRPr="00817519">
              <w:rPr>
                <w:b/>
                <w:sz w:val="26"/>
                <w:szCs w:val="26"/>
              </w:rPr>
              <w:t>Số lượng</w:t>
            </w:r>
          </w:p>
        </w:tc>
        <w:tc>
          <w:tcPr>
            <w:tcW w:w="993" w:type="dxa"/>
            <w:vAlign w:val="center"/>
          </w:tcPr>
          <w:p w:rsidR="001916FB" w:rsidRDefault="001916FB" w:rsidP="001916FB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Đơn giá</w:t>
            </w:r>
            <w:r>
              <w:rPr>
                <w:b/>
                <w:bCs/>
                <w:sz w:val="22"/>
                <w:szCs w:val="22"/>
              </w:rPr>
              <w:br/>
              <w:t>(VND)</w:t>
            </w:r>
          </w:p>
        </w:tc>
        <w:tc>
          <w:tcPr>
            <w:tcW w:w="1298" w:type="dxa"/>
            <w:vAlign w:val="center"/>
          </w:tcPr>
          <w:p w:rsidR="001916FB" w:rsidRDefault="001916FB" w:rsidP="001916FB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Thành tiền</w:t>
            </w:r>
            <w:r>
              <w:rPr>
                <w:b/>
                <w:bCs/>
                <w:sz w:val="22"/>
                <w:szCs w:val="22"/>
              </w:rPr>
              <w:br/>
              <w:t>(VND)</w:t>
            </w:r>
          </w:p>
        </w:tc>
        <w:tc>
          <w:tcPr>
            <w:tcW w:w="3380" w:type="dxa"/>
            <w:vAlign w:val="center"/>
          </w:tcPr>
          <w:p w:rsidR="001916FB" w:rsidRDefault="001916FB" w:rsidP="001916FB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Ghi chú</w:t>
            </w:r>
          </w:p>
        </w:tc>
      </w:tr>
      <w:tr w:rsidR="001916FB" w:rsidTr="001916FB">
        <w:tc>
          <w:tcPr>
            <w:tcW w:w="550" w:type="dxa"/>
            <w:vAlign w:val="center"/>
          </w:tcPr>
          <w:p w:rsidR="001916FB" w:rsidRPr="00817519" w:rsidRDefault="001916FB" w:rsidP="001916FB">
            <w:pPr>
              <w:spacing w:before="120" w:after="120"/>
              <w:jc w:val="center"/>
              <w:rPr>
                <w:sz w:val="26"/>
                <w:szCs w:val="26"/>
                <w:lang w:val="de-DE"/>
              </w:rPr>
            </w:pPr>
            <w:r w:rsidRPr="00817519">
              <w:rPr>
                <w:sz w:val="26"/>
                <w:szCs w:val="26"/>
                <w:lang w:val="de-DE"/>
              </w:rPr>
              <w:t>1</w:t>
            </w:r>
          </w:p>
        </w:tc>
        <w:tc>
          <w:tcPr>
            <w:tcW w:w="4412" w:type="dxa"/>
            <w:vAlign w:val="center"/>
          </w:tcPr>
          <w:p w:rsidR="001916FB" w:rsidRPr="00817519" w:rsidRDefault="001916FB" w:rsidP="001916FB">
            <w:pPr>
              <w:widowControl w:val="0"/>
              <w:suppressAutoHyphens/>
              <w:spacing w:before="60" w:after="60"/>
              <w:ind w:left="133" w:right="109"/>
              <w:jc w:val="both"/>
              <w:rPr>
                <w:sz w:val="26"/>
                <w:szCs w:val="26"/>
                <w:lang w:val="de-DE"/>
              </w:rPr>
            </w:pPr>
            <w:r w:rsidRPr="00CB7420">
              <w:rPr>
                <w:bCs/>
                <w:sz w:val="26"/>
                <w:szCs w:val="26"/>
              </w:rPr>
              <w:t>Cung cấp dịch vụ bảo hiểm cháy nổ bắt buộc (mở rộng</w:t>
            </w:r>
            <w:r>
              <w:rPr>
                <w:bCs/>
                <w:sz w:val="26"/>
                <w:szCs w:val="26"/>
              </w:rPr>
              <w:t xml:space="preserve"> mọi rủi ro) cho các tài sản tại</w:t>
            </w:r>
            <w:r w:rsidRPr="00CB7420">
              <w:rPr>
                <w:bCs/>
                <w:sz w:val="26"/>
                <w:szCs w:val="26"/>
              </w:rPr>
              <w:t xml:space="preserve"> Bệnh viện Đại học Y Dược </w:t>
            </w:r>
            <w:r w:rsidRPr="00CB7420">
              <w:rPr>
                <w:sz w:val="26"/>
                <w:szCs w:val="26"/>
              </w:rPr>
              <w:t xml:space="preserve">TPHCM – Cơ sở 1 </w:t>
            </w:r>
            <w:r w:rsidR="00583028">
              <w:rPr>
                <w:sz w:val="26"/>
                <w:szCs w:val="26"/>
              </w:rPr>
              <w:t>bổ sung lần 2</w:t>
            </w:r>
          </w:p>
        </w:tc>
        <w:tc>
          <w:tcPr>
            <w:tcW w:w="1701" w:type="dxa"/>
            <w:vAlign w:val="center"/>
          </w:tcPr>
          <w:p w:rsidR="001916FB" w:rsidRPr="00817519" w:rsidRDefault="001916FB" w:rsidP="001916FB">
            <w:pPr>
              <w:ind w:left="133" w:right="1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Phụ lục II Công văn mời chào giá số….</w:t>
            </w:r>
          </w:p>
        </w:tc>
        <w:tc>
          <w:tcPr>
            <w:tcW w:w="992" w:type="dxa"/>
            <w:vAlign w:val="center"/>
          </w:tcPr>
          <w:p w:rsidR="001916FB" w:rsidRPr="00817519" w:rsidRDefault="001916FB" w:rsidP="001916FB">
            <w:pPr>
              <w:spacing w:before="120" w:after="120"/>
              <w:jc w:val="center"/>
              <w:rPr>
                <w:sz w:val="26"/>
                <w:szCs w:val="26"/>
                <w:lang w:val="de-DE"/>
              </w:rPr>
            </w:pPr>
            <w:r w:rsidRPr="00817519">
              <w:rPr>
                <w:sz w:val="26"/>
                <w:szCs w:val="26"/>
                <w:lang w:val="de-DE"/>
              </w:rPr>
              <w:t>gói</w:t>
            </w:r>
          </w:p>
        </w:tc>
        <w:tc>
          <w:tcPr>
            <w:tcW w:w="850" w:type="dxa"/>
            <w:vAlign w:val="center"/>
          </w:tcPr>
          <w:p w:rsidR="001916FB" w:rsidRPr="00817519" w:rsidRDefault="001916FB" w:rsidP="001916FB">
            <w:pPr>
              <w:spacing w:before="120" w:after="120"/>
              <w:jc w:val="center"/>
              <w:rPr>
                <w:sz w:val="26"/>
                <w:szCs w:val="26"/>
                <w:lang w:val="de-DE"/>
              </w:rPr>
            </w:pPr>
            <w:r w:rsidRPr="00817519">
              <w:rPr>
                <w:sz w:val="26"/>
                <w:szCs w:val="26"/>
                <w:lang w:val="de-DE"/>
              </w:rPr>
              <w:t>01</w:t>
            </w:r>
          </w:p>
        </w:tc>
        <w:tc>
          <w:tcPr>
            <w:tcW w:w="993" w:type="dxa"/>
          </w:tcPr>
          <w:p w:rsidR="001916FB" w:rsidRDefault="001916FB" w:rsidP="001916FB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8" w:type="dxa"/>
          </w:tcPr>
          <w:p w:rsidR="001916FB" w:rsidRPr="001916FB" w:rsidRDefault="001916FB" w:rsidP="001916FB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3380" w:type="dxa"/>
          </w:tcPr>
          <w:p w:rsidR="001916FB" w:rsidRPr="001916FB" w:rsidRDefault="001916FB" w:rsidP="002A7AC7">
            <w:pPr>
              <w:spacing w:before="120" w:after="120"/>
              <w:ind w:left="121" w:right="119"/>
              <w:jc w:val="both"/>
              <w:rPr>
                <w:bCs/>
                <w:sz w:val="26"/>
                <w:szCs w:val="26"/>
              </w:rPr>
            </w:pPr>
            <w:r w:rsidRPr="001916FB">
              <w:rPr>
                <w:bCs/>
                <w:sz w:val="26"/>
                <w:szCs w:val="26"/>
              </w:rPr>
              <w:t>Nhà thầu nêu rõ tỷ lệ phí bảo hiểm, các bảo hiểm bổ sung nhà thầu đề xuất trong báo giá của nhà thầu</w:t>
            </w:r>
          </w:p>
        </w:tc>
      </w:tr>
      <w:tr w:rsidR="001916FB" w:rsidTr="001916FB">
        <w:tc>
          <w:tcPr>
            <w:tcW w:w="550" w:type="dxa"/>
            <w:vAlign w:val="center"/>
          </w:tcPr>
          <w:p w:rsidR="001916FB" w:rsidRPr="00817519" w:rsidRDefault="001916FB" w:rsidP="001916FB">
            <w:pPr>
              <w:spacing w:before="120" w:after="120"/>
              <w:jc w:val="center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2</w:t>
            </w:r>
          </w:p>
        </w:tc>
        <w:tc>
          <w:tcPr>
            <w:tcW w:w="4412" w:type="dxa"/>
            <w:vAlign w:val="center"/>
          </w:tcPr>
          <w:p w:rsidR="001916FB" w:rsidRPr="00CB7420" w:rsidRDefault="001916FB" w:rsidP="001916FB">
            <w:pPr>
              <w:widowControl w:val="0"/>
              <w:suppressAutoHyphens/>
              <w:spacing w:before="60" w:after="60"/>
              <w:ind w:left="133" w:right="109"/>
              <w:jc w:val="both"/>
              <w:rPr>
                <w:bCs/>
                <w:sz w:val="26"/>
                <w:szCs w:val="26"/>
              </w:rPr>
            </w:pPr>
            <w:r w:rsidRPr="00CB7420">
              <w:rPr>
                <w:bCs/>
                <w:sz w:val="26"/>
                <w:szCs w:val="26"/>
              </w:rPr>
              <w:t>Cung cấp d</w:t>
            </w:r>
            <w:r>
              <w:rPr>
                <w:bCs/>
                <w:sz w:val="26"/>
                <w:szCs w:val="26"/>
              </w:rPr>
              <w:t>ịch vụ bảo hiểm cháy nổ</w:t>
            </w:r>
            <w:r w:rsidRPr="00CB7420">
              <w:rPr>
                <w:bCs/>
                <w:sz w:val="26"/>
                <w:szCs w:val="26"/>
              </w:rPr>
              <w:t xml:space="preserve"> (mở </w:t>
            </w:r>
            <w:r>
              <w:rPr>
                <w:bCs/>
                <w:sz w:val="26"/>
                <w:szCs w:val="26"/>
              </w:rPr>
              <w:t>rộng mọi rủi ro) cho nhà khách Vũng Tàu</w:t>
            </w:r>
            <w:r w:rsidRPr="00CB7420">
              <w:rPr>
                <w:bCs/>
                <w:sz w:val="26"/>
                <w:szCs w:val="26"/>
              </w:rPr>
              <w:t xml:space="preserve"> của Bệnh viện Đại học Y Dược </w:t>
            </w:r>
            <w:r w:rsidRPr="00CB7420">
              <w:rPr>
                <w:sz w:val="26"/>
                <w:szCs w:val="26"/>
              </w:rPr>
              <w:t xml:space="preserve">TPHCM – Cơ sở 1 </w:t>
            </w:r>
            <w:r w:rsidR="00583028">
              <w:rPr>
                <w:sz w:val="26"/>
                <w:szCs w:val="26"/>
              </w:rPr>
              <w:t>bổ sung lần 2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1916FB" w:rsidRPr="00817519" w:rsidRDefault="001916FB" w:rsidP="001916FB">
            <w:pPr>
              <w:ind w:left="133" w:right="1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Phụ lục II Công văn mời chào giá số….</w:t>
            </w:r>
          </w:p>
        </w:tc>
        <w:tc>
          <w:tcPr>
            <w:tcW w:w="992" w:type="dxa"/>
            <w:vAlign w:val="center"/>
          </w:tcPr>
          <w:p w:rsidR="001916FB" w:rsidRPr="00817519" w:rsidRDefault="001916FB" w:rsidP="001916FB">
            <w:pPr>
              <w:spacing w:before="120" w:after="120"/>
              <w:jc w:val="center"/>
              <w:rPr>
                <w:sz w:val="26"/>
                <w:szCs w:val="26"/>
                <w:lang w:val="de-DE"/>
              </w:rPr>
            </w:pPr>
            <w:r w:rsidRPr="00817519">
              <w:rPr>
                <w:sz w:val="26"/>
                <w:szCs w:val="26"/>
                <w:lang w:val="de-DE"/>
              </w:rPr>
              <w:t>gói</w:t>
            </w:r>
          </w:p>
        </w:tc>
        <w:tc>
          <w:tcPr>
            <w:tcW w:w="850" w:type="dxa"/>
            <w:vAlign w:val="center"/>
          </w:tcPr>
          <w:p w:rsidR="001916FB" w:rsidRPr="00817519" w:rsidRDefault="001916FB" w:rsidP="001916FB">
            <w:pPr>
              <w:spacing w:before="120" w:after="120"/>
              <w:jc w:val="center"/>
              <w:rPr>
                <w:sz w:val="26"/>
                <w:szCs w:val="26"/>
                <w:lang w:val="de-DE"/>
              </w:rPr>
            </w:pPr>
            <w:r w:rsidRPr="00817519">
              <w:rPr>
                <w:sz w:val="26"/>
                <w:szCs w:val="26"/>
                <w:lang w:val="de-DE"/>
              </w:rPr>
              <w:t>01</w:t>
            </w:r>
          </w:p>
        </w:tc>
        <w:tc>
          <w:tcPr>
            <w:tcW w:w="993" w:type="dxa"/>
          </w:tcPr>
          <w:p w:rsidR="001916FB" w:rsidRDefault="001916FB" w:rsidP="001916FB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8" w:type="dxa"/>
          </w:tcPr>
          <w:p w:rsidR="001916FB" w:rsidRDefault="001916FB" w:rsidP="001916FB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80" w:type="dxa"/>
          </w:tcPr>
          <w:p w:rsidR="001916FB" w:rsidRPr="002A7AC7" w:rsidRDefault="001916FB" w:rsidP="002A7AC7">
            <w:pPr>
              <w:spacing w:before="120" w:after="120"/>
              <w:ind w:left="121" w:right="119"/>
              <w:jc w:val="both"/>
              <w:rPr>
                <w:bCs/>
                <w:sz w:val="26"/>
                <w:szCs w:val="26"/>
              </w:rPr>
            </w:pPr>
            <w:r w:rsidRPr="001916FB">
              <w:rPr>
                <w:bCs/>
                <w:sz w:val="26"/>
                <w:szCs w:val="26"/>
              </w:rPr>
              <w:t>Nhà thầu nêu rõ tỷ lệ phí bảo hiểm, các bảo hiểm bổ sung nhà thầu đề xuất trong báo giá của nhà thầu</w:t>
            </w:r>
          </w:p>
        </w:tc>
      </w:tr>
    </w:tbl>
    <w:p w:rsidR="00AE16E4" w:rsidRDefault="00D5541F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AE16E4" w:rsidRDefault="001916FB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03 tháng</w:t>
      </w:r>
      <w:r w:rsidR="00D5541F">
        <w:rPr>
          <w:sz w:val="26"/>
          <w:szCs w:val="26"/>
        </w:rPr>
        <w:t xml:space="preserve"> kể từ ngày báo giá.</w:t>
      </w:r>
    </w:p>
    <w:p w:rsidR="00AE16E4" w:rsidRDefault="00D5541F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</w:t>
      </w:r>
      <w:r w:rsidR="001916FB">
        <w:rPr>
          <w:sz w:val="26"/>
          <w:szCs w:val="26"/>
          <w:shd w:val="clear" w:color="auto" w:fill="FFFFFF"/>
        </w:rPr>
        <w:t xml:space="preserve"> tài liệu kèm theo (nếu có).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AE16E4">
        <w:tc>
          <w:tcPr>
            <w:tcW w:w="4740" w:type="dxa"/>
          </w:tcPr>
          <w:p w:rsidR="00AE16E4" w:rsidRDefault="00AE16E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AE16E4" w:rsidRDefault="00AE16E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AE16E4" w:rsidRDefault="00D5541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AE16E4" w:rsidRDefault="00D5541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AE16E4" w:rsidRDefault="00D5541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AE16E4" w:rsidRDefault="00AE16E4">
      <w:pPr>
        <w:tabs>
          <w:tab w:val="left" w:pos="3216"/>
        </w:tabs>
        <w:rPr>
          <w:sz w:val="26"/>
          <w:szCs w:val="26"/>
        </w:rPr>
      </w:pPr>
    </w:p>
    <w:sectPr w:rsidR="00AE16E4" w:rsidSect="001916FB">
      <w:headerReference w:type="default" r:id="rId14"/>
      <w:footerReference w:type="default" r:id="rId15"/>
      <w:footerReference w:type="first" r:id="rId16"/>
      <w:pgSz w:w="16839" w:h="11907" w:orient="landscape" w:code="9"/>
      <w:pgMar w:top="851" w:right="1134" w:bottom="567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25A" w:rsidRDefault="008F425A">
      <w:r>
        <w:separator/>
      </w:r>
    </w:p>
  </w:endnote>
  <w:endnote w:type="continuationSeparator" w:id="0">
    <w:p w:rsidR="008F425A" w:rsidRDefault="008F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4" w:rsidRDefault="00AE16E4">
    <w:pPr>
      <w:pStyle w:val="Footer"/>
    </w:pPr>
  </w:p>
  <w:p w:rsidR="00AE16E4" w:rsidRDefault="00AE16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AE16E4">
      <w:tc>
        <w:tcPr>
          <w:tcW w:w="2801" w:type="dxa"/>
        </w:tcPr>
        <w:p w:rsidR="00AE16E4" w:rsidRDefault="008F425A">
          <w:pPr>
            <w:jc w:val="center"/>
          </w:pPr>
          <w:sdt>
            <w:sdtPr>
              <w:id w:val="-1231923150"/>
              <w:lock w:val="sdtContentLocked"/>
              <w:picture/>
            </w:sdtPr>
            <w:sdtEndPr/>
            <w:sdtContent>
              <w:r w:rsidR="00D5541F">
                <w:rPr>
                  <w:noProof/>
                </w:rPr>
                <w:drawing>
                  <wp:inline distT="0" distB="0" distL="0" distR="0">
                    <wp:extent cx="466914" cy="466914"/>
                    <wp:effectExtent l="0" t="0" r="0" b="0"/>
                    <wp:docPr id="1" name="Picture 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AE16E4" w:rsidRDefault="00D5541F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AE16E4" w:rsidRDefault="00AE16E4"/>
      </w:tc>
      <w:tc>
        <w:tcPr>
          <w:tcW w:w="2801" w:type="dxa"/>
        </w:tcPr>
        <w:p w:rsidR="00AE16E4" w:rsidRDefault="00AE16E4"/>
      </w:tc>
      <w:tc>
        <w:tcPr>
          <w:tcW w:w="2801" w:type="dxa"/>
        </w:tcPr>
        <w:p w:rsidR="00AE16E4" w:rsidRDefault="00AE16E4"/>
      </w:tc>
      <w:tc>
        <w:tcPr>
          <w:tcW w:w="2801" w:type="dxa"/>
        </w:tcPr>
        <w:p w:rsidR="00AE16E4" w:rsidRDefault="00AE16E4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25A" w:rsidRDefault="008F425A">
      <w:r>
        <w:separator/>
      </w:r>
    </w:p>
  </w:footnote>
  <w:footnote w:type="continuationSeparator" w:id="0">
    <w:p w:rsidR="008F425A" w:rsidRDefault="008F4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4" w:rsidRDefault="00AE16E4">
    <w:pPr>
      <w:pStyle w:val="Header"/>
      <w:jc w:val="center"/>
    </w:pPr>
  </w:p>
  <w:p w:rsidR="00AE16E4" w:rsidRDefault="00AE16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A0A98"/>
    <w:multiLevelType w:val="hybridMultilevel"/>
    <w:tmpl w:val="1F1609DA"/>
    <w:lvl w:ilvl="0" w:tplc="6702515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55DC741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26473A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9AA64D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51687E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884D6E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E14F33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82DED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D60C04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E4"/>
    <w:rsid w:val="001916FB"/>
    <w:rsid w:val="002828FE"/>
    <w:rsid w:val="002A7AC7"/>
    <w:rsid w:val="00583028"/>
    <w:rsid w:val="007978F1"/>
    <w:rsid w:val="00896234"/>
    <w:rsid w:val="008F425A"/>
    <w:rsid w:val="00AE16E4"/>
    <w:rsid w:val="00D55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FA73E"/>
  <w15:docId w15:val="{6F3BF600-872B-4404-9EDC-5C20B0AE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6D2E11F0-69F1-4904-8BCD-6EAB53E04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MY DUYEN</cp:lastModifiedBy>
  <cp:revision>29</cp:revision>
  <cp:lastPrinted>2022-05-26T03:23:00Z</cp:lastPrinted>
  <dcterms:created xsi:type="dcterms:W3CDTF">2022-10-08T04:38:00Z</dcterms:created>
  <dcterms:modified xsi:type="dcterms:W3CDTF">2024-03-20T10:10:00Z</dcterms:modified>
</cp:coreProperties>
</file>