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2C019A">
        <w:rPr>
          <w:bCs/>
          <w:sz w:val="26"/>
          <w:szCs w:val="26"/>
        </w:rPr>
        <w:t>……</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441665" w:rsidTr="00441665">
        <w:trPr>
          <w:trHeight w:val="758"/>
        </w:trPr>
        <w:tc>
          <w:tcPr>
            <w:tcW w:w="417" w:type="dxa"/>
            <w:vMerge w:val="restart"/>
            <w:vAlign w:val="center"/>
          </w:tcPr>
          <w:p w:rsidR="00441665" w:rsidRDefault="00441665"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441665" w:rsidRDefault="00441665"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441665" w:rsidRDefault="00441665"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441665" w:rsidRDefault="00441665"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441665" w:rsidRDefault="00441665" w:rsidP="00DD6486">
            <w:pPr>
              <w:spacing w:before="120" w:after="120"/>
              <w:contextualSpacing/>
              <w:jc w:val="center"/>
              <w:rPr>
                <w:b/>
                <w:sz w:val="22"/>
                <w:szCs w:val="22"/>
              </w:rPr>
            </w:pPr>
            <w:r>
              <w:rPr>
                <w:b/>
                <w:sz w:val="22"/>
                <w:szCs w:val="22"/>
              </w:rPr>
              <w:t>Đặc tính kỹ thuật</w:t>
            </w:r>
          </w:p>
        </w:tc>
        <w:tc>
          <w:tcPr>
            <w:tcW w:w="813" w:type="dxa"/>
            <w:vMerge w:val="restart"/>
          </w:tcPr>
          <w:p w:rsidR="00441665" w:rsidRDefault="00441665" w:rsidP="00DD6486">
            <w:pPr>
              <w:spacing w:before="120" w:after="120"/>
              <w:contextualSpacing/>
              <w:jc w:val="center"/>
              <w:rPr>
                <w:b/>
                <w:sz w:val="22"/>
                <w:szCs w:val="22"/>
              </w:rPr>
            </w:pPr>
            <w:r>
              <w:rPr>
                <w:b/>
                <w:sz w:val="22"/>
                <w:szCs w:val="22"/>
              </w:rPr>
              <w:t>Mã HS</w:t>
            </w:r>
          </w:p>
        </w:tc>
        <w:tc>
          <w:tcPr>
            <w:tcW w:w="902" w:type="dxa"/>
            <w:vMerge w:val="restart"/>
            <w:vAlign w:val="center"/>
          </w:tcPr>
          <w:p w:rsidR="00441665" w:rsidRDefault="00441665"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441665" w:rsidRDefault="00441665"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441665" w:rsidRDefault="00441665"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441665" w:rsidRDefault="00441665"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441665" w:rsidRDefault="00441665" w:rsidP="00DD6486">
            <w:pPr>
              <w:spacing w:before="120" w:after="120"/>
              <w:contextualSpacing/>
              <w:jc w:val="center"/>
              <w:rPr>
                <w:b/>
                <w:sz w:val="22"/>
                <w:szCs w:val="22"/>
              </w:rPr>
            </w:pPr>
            <w:r>
              <w:rPr>
                <w:b/>
                <w:sz w:val="22"/>
                <w:szCs w:val="22"/>
              </w:rPr>
              <w:t>ĐVT</w:t>
            </w:r>
          </w:p>
        </w:tc>
        <w:tc>
          <w:tcPr>
            <w:tcW w:w="768" w:type="dxa"/>
            <w:vMerge w:val="restart"/>
            <w:vAlign w:val="center"/>
          </w:tcPr>
          <w:p w:rsidR="00441665" w:rsidRDefault="00441665"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441665" w:rsidRDefault="00441665"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441665" w:rsidRDefault="00441665"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tcPr>
          <w:p w:rsidR="00441665" w:rsidRDefault="00441665" w:rsidP="00DD6486">
            <w:pPr>
              <w:spacing w:before="120" w:after="120"/>
              <w:contextualSpacing/>
              <w:jc w:val="center"/>
              <w:rPr>
                <w:b/>
                <w:sz w:val="22"/>
                <w:szCs w:val="22"/>
              </w:rPr>
            </w:pPr>
            <w:r>
              <w:rPr>
                <w:b/>
                <w:sz w:val="22"/>
                <w:szCs w:val="22"/>
              </w:rPr>
              <w:t>Ghi chú</w:t>
            </w:r>
          </w:p>
        </w:tc>
      </w:tr>
      <w:tr w:rsidR="00441665" w:rsidTr="00441665">
        <w:trPr>
          <w:trHeight w:val="757"/>
        </w:trPr>
        <w:tc>
          <w:tcPr>
            <w:tcW w:w="417" w:type="dxa"/>
            <w:vMerge/>
            <w:vAlign w:val="center"/>
          </w:tcPr>
          <w:p w:rsidR="00441665" w:rsidRPr="006F179E" w:rsidRDefault="00441665" w:rsidP="00DD6486">
            <w:pPr>
              <w:spacing w:before="120" w:after="120"/>
              <w:contextualSpacing/>
              <w:jc w:val="center"/>
              <w:rPr>
                <w:b/>
                <w:sz w:val="22"/>
                <w:szCs w:val="22"/>
              </w:rPr>
            </w:pPr>
          </w:p>
        </w:tc>
        <w:tc>
          <w:tcPr>
            <w:tcW w:w="846" w:type="dxa"/>
            <w:vMerge/>
            <w:vAlign w:val="center"/>
          </w:tcPr>
          <w:p w:rsidR="00441665" w:rsidRDefault="00441665" w:rsidP="00DD6486">
            <w:pPr>
              <w:spacing w:before="120" w:after="120"/>
              <w:contextualSpacing/>
              <w:jc w:val="center"/>
              <w:rPr>
                <w:b/>
                <w:sz w:val="22"/>
                <w:szCs w:val="22"/>
              </w:rPr>
            </w:pPr>
          </w:p>
        </w:tc>
        <w:tc>
          <w:tcPr>
            <w:tcW w:w="892" w:type="dxa"/>
            <w:vMerge/>
            <w:vAlign w:val="center"/>
          </w:tcPr>
          <w:p w:rsidR="00441665" w:rsidRPr="006F179E" w:rsidRDefault="00441665" w:rsidP="00DD6486">
            <w:pPr>
              <w:spacing w:before="120" w:after="120"/>
              <w:contextualSpacing/>
              <w:jc w:val="center"/>
              <w:rPr>
                <w:b/>
                <w:sz w:val="22"/>
                <w:szCs w:val="22"/>
              </w:rPr>
            </w:pPr>
          </w:p>
        </w:tc>
        <w:tc>
          <w:tcPr>
            <w:tcW w:w="870" w:type="dxa"/>
            <w:vMerge/>
            <w:vAlign w:val="center"/>
          </w:tcPr>
          <w:p w:rsidR="00441665" w:rsidRDefault="00441665" w:rsidP="00DD6486">
            <w:pPr>
              <w:spacing w:before="120" w:after="120"/>
              <w:contextualSpacing/>
              <w:jc w:val="center"/>
              <w:rPr>
                <w:b/>
                <w:sz w:val="22"/>
                <w:szCs w:val="22"/>
              </w:rPr>
            </w:pPr>
          </w:p>
        </w:tc>
        <w:tc>
          <w:tcPr>
            <w:tcW w:w="1316" w:type="dxa"/>
            <w:vMerge/>
            <w:vAlign w:val="center"/>
          </w:tcPr>
          <w:p w:rsidR="00441665" w:rsidRDefault="00441665" w:rsidP="00DD6486">
            <w:pPr>
              <w:spacing w:before="120" w:after="120"/>
              <w:contextualSpacing/>
              <w:jc w:val="center"/>
              <w:rPr>
                <w:b/>
                <w:sz w:val="22"/>
                <w:szCs w:val="22"/>
              </w:rPr>
            </w:pPr>
          </w:p>
        </w:tc>
        <w:tc>
          <w:tcPr>
            <w:tcW w:w="813" w:type="dxa"/>
            <w:vMerge/>
          </w:tcPr>
          <w:p w:rsidR="00441665" w:rsidRDefault="00441665" w:rsidP="00DD6486">
            <w:pPr>
              <w:spacing w:before="120" w:after="120"/>
              <w:contextualSpacing/>
              <w:jc w:val="center"/>
              <w:rPr>
                <w:b/>
                <w:sz w:val="22"/>
                <w:szCs w:val="22"/>
              </w:rPr>
            </w:pPr>
          </w:p>
        </w:tc>
        <w:tc>
          <w:tcPr>
            <w:tcW w:w="902" w:type="dxa"/>
            <w:vMerge/>
            <w:vAlign w:val="center"/>
          </w:tcPr>
          <w:p w:rsidR="00441665" w:rsidRDefault="00441665" w:rsidP="00DD6486">
            <w:pPr>
              <w:spacing w:before="120" w:after="120"/>
              <w:contextualSpacing/>
              <w:jc w:val="center"/>
              <w:rPr>
                <w:b/>
                <w:sz w:val="22"/>
                <w:szCs w:val="22"/>
              </w:rPr>
            </w:pPr>
          </w:p>
        </w:tc>
        <w:tc>
          <w:tcPr>
            <w:tcW w:w="809" w:type="dxa"/>
            <w:vMerge/>
            <w:vAlign w:val="center"/>
          </w:tcPr>
          <w:p w:rsidR="00441665" w:rsidRDefault="00441665" w:rsidP="00DD6486">
            <w:pPr>
              <w:spacing w:before="120" w:after="120"/>
              <w:contextualSpacing/>
              <w:jc w:val="center"/>
              <w:rPr>
                <w:b/>
                <w:sz w:val="22"/>
                <w:szCs w:val="22"/>
              </w:rPr>
            </w:pPr>
          </w:p>
        </w:tc>
        <w:tc>
          <w:tcPr>
            <w:tcW w:w="753" w:type="dxa"/>
            <w:vMerge/>
            <w:vAlign w:val="center"/>
          </w:tcPr>
          <w:p w:rsidR="00441665" w:rsidRDefault="00441665" w:rsidP="00DD6486">
            <w:pPr>
              <w:spacing w:before="120" w:after="120"/>
              <w:contextualSpacing/>
              <w:jc w:val="center"/>
              <w:rPr>
                <w:b/>
                <w:sz w:val="22"/>
                <w:szCs w:val="22"/>
              </w:rPr>
            </w:pPr>
          </w:p>
        </w:tc>
        <w:tc>
          <w:tcPr>
            <w:tcW w:w="734" w:type="dxa"/>
            <w:vMerge/>
            <w:vAlign w:val="center"/>
          </w:tcPr>
          <w:p w:rsidR="00441665" w:rsidRDefault="00441665" w:rsidP="00DD6486">
            <w:pPr>
              <w:spacing w:before="120" w:after="120"/>
              <w:contextualSpacing/>
              <w:jc w:val="center"/>
              <w:rPr>
                <w:b/>
                <w:sz w:val="22"/>
                <w:szCs w:val="22"/>
              </w:rPr>
            </w:pPr>
          </w:p>
        </w:tc>
        <w:tc>
          <w:tcPr>
            <w:tcW w:w="733" w:type="dxa"/>
            <w:vMerge/>
            <w:vAlign w:val="center"/>
          </w:tcPr>
          <w:p w:rsidR="00441665" w:rsidRDefault="00441665" w:rsidP="00DD6486">
            <w:pPr>
              <w:spacing w:before="120" w:after="120"/>
              <w:contextualSpacing/>
              <w:jc w:val="center"/>
              <w:rPr>
                <w:b/>
                <w:sz w:val="22"/>
                <w:szCs w:val="22"/>
              </w:rPr>
            </w:pPr>
          </w:p>
        </w:tc>
        <w:tc>
          <w:tcPr>
            <w:tcW w:w="768" w:type="dxa"/>
            <w:vMerge/>
            <w:vAlign w:val="center"/>
          </w:tcPr>
          <w:p w:rsidR="00441665" w:rsidRDefault="00441665" w:rsidP="00DD6486">
            <w:pPr>
              <w:spacing w:before="120" w:after="120"/>
              <w:contextualSpacing/>
              <w:jc w:val="center"/>
              <w:rPr>
                <w:b/>
                <w:sz w:val="22"/>
                <w:szCs w:val="22"/>
              </w:rPr>
            </w:pPr>
          </w:p>
        </w:tc>
        <w:tc>
          <w:tcPr>
            <w:tcW w:w="708" w:type="dxa"/>
            <w:vMerge/>
            <w:vAlign w:val="center"/>
          </w:tcPr>
          <w:p w:rsidR="00441665" w:rsidRDefault="00441665" w:rsidP="00DD6486">
            <w:pPr>
              <w:spacing w:before="120" w:after="120"/>
              <w:contextualSpacing/>
              <w:jc w:val="center"/>
              <w:rPr>
                <w:b/>
                <w:sz w:val="22"/>
                <w:szCs w:val="22"/>
              </w:rPr>
            </w:pPr>
          </w:p>
        </w:tc>
        <w:tc>
          <w:tcPr>
            <w:tcW w:w="857" w:type="dxa"/>
            <w:vAlign w:val="center"/>
          </w:tcPr>
          <w:p w:rsidR="00441665" w:rsidRDefault="00441665" w:rsidP="00DD6486">
            <w:pPr>
              <w:spacing w:before="120" w:after="120"/>
              <w:contextualSpacing/>
              <w:jc w:val="center"/>
              <w:rPr>
                <w:b/>
                <w:sz w:val="22"/>
                <w:szCs w:val="22"/>
              </w:rPr>
            </w:pPr>
            <w:r>
              <w:rPr>
                <w:b/>
                <w:sz w:val="22"/>
                <w:szCs w:val="22"/>
              </w:rPr>
              <w:t>Số QĐ</w:t>
            </w:r>
          </w:p>
        </w:tc>
        <w:tc>
          <w:tcPr>
            <w:tcW w:w="807" w:type="dxa"/>
            <w:vAlign w:val="center"/>
          </w:tcPr>
          <w:p w:rsidR="00441665" w:rsidRDefault="00441665" w:rsidP="00DD6486">
            <w:pPr>
              <w:spacing w:before="120" w:after="120"/>
              <w:contextualSpacing/>
              <w:jc w:val="center"/>
              <w:rPr>
                <w:b/>
                <w:sz w:val="22"/>
                <w:szCs w:val="22"/>
              </w:rPr>
            </w:pPr>
            <w:r>
              <w:rPr>
                <w:b/>
                <w:sz w:val="22"/>
                <w:szCs w:val="22"/>
              </w:rPr>
              <w:t>Ngày ban hành</w:t>
            </w:r>
          </w:p>
        </w:tc>
        <w:tc>
          <w:tcPr>
            <w:tcW w:w="918" w:type="dxa"/>
            <w:vAlign w:val="center"/>
          </w:tcPr>
          <w:p w:rsidR="00441665" w:rsidRDefault="00441665" w:rsidP="00DD6486">
            <w:pPr>
              <w:spacing w:before="120" w:after="120"/>
              <w:contextualSpacing/>
              <w:jc w:val="center"/>
              <w:rPr>
                <w:b/>
                <w:sz w:val="22"/>
                <w:szCs w:val="22"/>
              </w:rPr>
            </w:pPr>
            <w:r>
              <w:rPr>
                <w:b/>
                <w:sz w:val="22"/>
                <w:szCs w:val="22"/>
              </w:rPr>
              <w:t>Đơn giá</w:t>
            </w:r>
          </w:p>
        </w:tc>
        <w:tc>
          <w:tcPr>
            <w:tcW w:w="1031" w:type="dxa"/>
            <w:vMerge/>
          </w:tcPr>
          <w:p w:rsidR="00441665" w:rsidRDefault="00441665" w:rsidP="00DD6486">
            <w:pPr>
              <w:spacing w:before="120" w:after="120"/>
              <w:contextualSpacing/>
              <w:jc w:val="center"/>
              <w:rPr>
                <w:b/>
                <w:sz w:val="22"/>
                <w:szCs w:val="22"/>
              </w:rPr>
            </w:pPr>
          </w:p>
        </w:tc>
      </w:tr>
      <w:tr w:rsidR="00F95E27" w:rsidTr="00B96165">
        <w:trPr>
          <w:trHeight w:val="463"/>
        </w:trPr>
        <w:tc>
          <w:tcPr>
            <w:tcW w:w="417" w:type="dxa"/>
          </w:tcPr>
          <w:p w:rsidR="00F95E27" w:rsidRDefault="00F95E27" w:rsidP="00F95E27">
            <w:pPr>
              <w:spacing w:before="120" w:after="120"/>
              <w:rPr>
                <w:b/>
                <w:sz w:val="22"/>
                <w:szCs w:val="22"/>
              </w:rPr>
            </w:pPr>
            <w:r>
              <w:rPr>
                <w:b/>
                <w:sz w:val="22"/>
                <w:szCs w:val="22"/>
              </w:rPr>
              <w:t>1</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r w:rsidR="00F95E27" w:rsidTr="00B96165">
        <w:trPr>
          <w:trHeight w:val="449"/>
        </w:trPr>
        <w:tc>
          <w:tcPr>
            <w:tcW w:w="417" w:type="dxa"/>
          </w:tcPr>
          <w:p w:rsidR="00F95E27" w:rsidRDefault="00F95E27" w:rsidP="00F95E27">
            <w:pPr>
              <w:spacing w:before="120" w:after="120"/>
              <w:rPr>
                <w:b/>
                <w:sz w:val="22"/>
                <w:szCs w:val="22"/>
              </w:rPr>
            </w:pPr>
            <w:r>
              <w:rPr>
                <w:b/>
                <w:sz w:val="22"/>
                <w:szCs w:val="22"/>
              </w:rPr>
              <w:t>2</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r w:rsidR="00F95E27" w:rsidTr="00B96165">
        <w:trPr>
          <w:trHeight w:val="449"/>
        </w:trPr>
        <w:tc>
          <w:tcPr>
            <w:tcW w:w="417" w:type="dxa"/>
          </w:tcPr>
          <w:p w:rsidR="00F95E27" w:rsidRDefault="00F95E27" w:rsidP="00F95E27">
            <w:pPr>
              <w:spacing w:before="120" w:after="120"/>
              <w:rPr>
                <w:b/>
                <w:sz w:val="22"/>
                <w:szCs w:val="22"/>
              </w:rPr>
            </w:pPr>
            <w:r>
              <w:rPr>
                <w:b/>
                <w:sz w:val="22"/>
                <w:szCs w:val="22"/>
              </w:rPr>
              <w:t>3</w:t>
            </w:r>
          </w:p>
        </w:tc>
        <w:tc>
          <w:tcPr>
            <w:tcW w:w="846" w:type="dxa"/>
          </w:tcPr>
          <w:p w:rsidR="00F95E27" w:rsidRPr="00F95E27" w:rsidRDefault="00F95E27" w:rsidP="00F95E27">
            <w:pPr>
              <w:spacing w:before="120" w:after="120"/>
              <w:jc w:val="center"/>
              <w:rPr>
                <w:sz w:val="22"/>
                <w:szCs w:val="22"/>
              </w:rPr>
            </w:pPr>
          </w:p>
        </w:tc>
        <w:tc>
          <w:tcPr>
            <w:tcW w:w="892" w:type="dxa"/>
            <w:vAlign w:val="center"/>
          </w:tcPr>
          <w:p w:rsidR="00F95E27" w:rsidRDefault="00F95E27" w:rsidP="00F95E27">
            <w:pPr>
              <w:rPr>
                <w:color w:val="FF0000"/>
                <w:sz w:val="22"/>
                <w:szCs w:val="22"/>
              </w:rPr>
            </w:pPr>
          </w:p>
        </w:tc>
        <w:tc>
          <w:tcPr>
            <w:tcW w:w="870" w:type="dxa"/>
          </w:tcPr>
          <w:p w:rsidR="00F95E27" w:rsidRDefault="00F95E27" w:rsidP="00F95E27">
            <w:pPr>
              <w:spacing w:before="120" w:after="120"/>
              <w:rPr>
                <w:b/>
                <w:sz w:val="22"/>
                <w:szCs w:val="22"/>
              </w:rPr>
            </w:pPr>
          </w:p>
        </w:tc>
        <w:tc>
          <w:tcPr>
            <w:tcW w:w="1316" w:type="dxa"/>
          </w:tcPr>
          <w:p w:rsidR="00F95E27" w:rsidRDefault="00F95E27" w:rsidP="00F95E27">
            <w:pPr>
              <w:spacing w:before="120" w:after="120"/>
              <w:rPr>
                <w:b/>
                <w:sz w:val="22"/>
                <w:szCs w:val="22"/>
              </w:rPr>
            </w:pPr>
          </w:p>
        </w:tc>
        <w:tc>
          <w:tcPr>
            <w:tcW w:w="813" w:type="dxa"/>
          </w:tcPr>
          <w:p w:rsidR="00F95E27" w:rsidRDefault="00F95E27" w:rsidP="00F95E27">
            <w:pPr>
              <w:spacing w:before="120" w:after="120"/>
              <w:rPr>
                <w:b/>
                <w:sz w:val="22"/>
                <w:szCs w:val="22"/>
              </w:rPr>
            </w:pPr>
          </w:p>
        </w:tc>
        <w:tc>
          <w:tcPr>
            <w:tcW w:w="902" w:type="dxa"/>
          </w:tcPr>
          <w:p w:rsidR="00F95E27" w:rsidRDefault="00F95E27" w:rsidP="00F95E27">
            <w:pPr>
              <w:spacing w:before="120" w:after="120"/>
              <w:rPr>
                <w:b/>
                <w:sz w:val="22"/>
                <w:szCs w:val="22"/>
              </w:rPr>
            </w:pPr>
          </w:p>
        </w:tc>
        <w:tc>
          <w:tcPr>
            <w:tcW w:w="809" w:type="dxa"/>
          </w:tcPr>
          <w:p w:rsidR="00F95E27" w:rsidRDefault="00F95E27" w:rsidP="00F95E27">
            <w:pPr>
              <w:spacing w:before="120" w:after="120"/>
              <w:rPr>
                <w:b/>
                <w:sz w:val="22"/>
                <w:szCs w:val="22"/>
              </w:rPr>
            </w:pPr>
          </w:p>
        </w:tc>
        <w:tc>
          <w:tcPr>
            <w:tcW w:w="753" w:type="dxa"/>
          </w:tcPr>
          <w:p w:rsidR="00F95E27" w:rsidRDefault="00F95E27" w:rsidP="00F95E27">
            <w:pPr>
              <w:spacing w:before="120" w:after="120"/>
              <w:rPr>
                <w:b/>
                <w:sz w:val="22"/>
                <w:szCs w:val="22"/>
              </w:rPr>
            </w:pPr>
          </w:p>
        </w:tc>
        <w:tc>
          <w:tcPr>
            <w:tcW w:w="734" w:type="dxa"/>
          </w:tcPr>
          <w:p w:rsidR="00F95E27" w:rsidRDefault="00F95E27" w:rsidP="00F95E27">
            <w:pPr>
              <w:spacing w:before="120" w:after="120"/>
              <w:rPr>
                <w:b/>
                <w:sz w:val="22"/>
                <w:szCs w:val="22"/>
              </w:rPr>
            </w:pPr>
          </w:p>
        </w:tc>
        <w:tc>
          <w:tcPr>
            <w:tcW w:w="733" w:type="dxa"/>
          </w:tcPr>
          <w:p w:rsidR="00F95E27" w:rsidRDefault="00F95E27" w:rsidP="00F95E27">
            <w:pPr>
              <w:spacing w:before="120" w:after="120"/>
              <w:rPr>
                <w:b/>
                <w:sz w:val="22"/>
                <w:szCs w:val="22"/>
              </w:rPr>
            </w:pPr>
          </w:p>
        </w:tc>
        <w:tc>
          <w:tcPr>
            <w:tcW w:w="768" w:type="dxa"/>
          </w:tcPr>
          <w:p w:rsidR="00F95E27" w:rsidRDefault="00F95E27" w:rsidP="00F95E27">
            <w:pPr>
              <w:spacing w:before="120" w:after="120"/>
              <w:rPr>
                <w:b/>
                <w:sz w:val="22"/>
                <w:szCs w:val="22"/>
              </w:rPr>
            </w:pPr>
          </w:p>
        </w:tc>
        <w:tc>
          <w:tcPr>
            <w:tcW w:w="708" w:type="dxa"/>
          </w:tcPr>
          <w:p w:rsidR="00F95E27" w:rsidRDefault="00F95E27" w:rsidP="00F95E27">
            <w:pPr>
              <w:spacing w:before="120" w:after="120"/>
              <w:rPr>
                <w:b/>
                <w:sz w:val="22"/>
                <w:szCs w:val="22"/>
              </w:rPr>
            </w:pPr>
          </w:p>
        </w:tc>
        <w:tc>
          <w:tcPr>
            <w:tcW w:w="857" w:type="dxa"/>
          </w:tcPr>
          <w:p w:rsidR="00F95E27" w:rsidRDefault="00F95E27" w:rsidP="00F95E27">
            <w:pPr>
              <w:spacing w:before="120" w:after="120"/>
              <w:rPr>
                <w:b/>
                <w:sz w:val="22"/>
                <w:szCs w:val="22"/>
              </w:rPr>
            </w:pPr>
          </w:p>
        </w:tc>
        <w:tc>
          <w:tcPr>
            <w:tcW w:w="807" w:type="dxa"/>
          </w:tcPr>
          <w:p w:rsidR="00F95E27" w:rsidRDefault="00F95E27" w:rsidP="00F95E27">
            <w:pPr>
              <w:spacing w:before="120" w:after="120"/>
              <w:rPr>
                <w:b/>
                <w:sz w:val="22"/>
                <w:szCs w:val="22"/>
              </w:rPr>
            </w:pPr>
          </w:p>
        </w:tc>
        <w:tc>
          <w:tcPr>
            <w:tcW w:w="918" w:type="dxa"/>
          </w:tcPr>
          <w:p w:rsidR="00F95E27" w:rsidRDefault="00F95E27" w:rsidP="00F95E27">
            <w:pPr>
              <w:spacing w:before="120" w:after="120"/>
              <w:rPr>
                <w:b/>
                <w:sz w:val="22"/>
                <w:szCs w:val="22"/>
              </w:rPr>
            </w:pPr>
          </w:p>
        </w:tc>
        <w:tc>
          <w:tcPr>
            <w:tcW w:w="1031" w:type="dxa"/>
          </w:tcPr>
          <w:p w:rsidR="00F95E27" w:rsidRDefault="00F95E27" w:rsidP="00F95E27">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2C019A">
        <w:rPr>
          <w:sz w:val="26"/>
          <w:szCs w:val="26"/>
        </w:rPr>
        <w:t xml:space="preserve">120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lastRenderedPageBreak/>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DC" w:rsidRDefault="004038DC">
      <w:r>
        <w:separator/>
      </w:r>
    </w:p>
  </w:endnote>
  <w:endnote w:type="continuationSeparator" w:id="0">
    <w:p w:rsidR="004038DC" w:rsidRDefault="0040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4038DC">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DC" w:rsidRDefault="004038DC">
      <w:r>
        <w:separator/>
      </w:r>
    </w:p>
  </w:footnote>
  <w:footnote w:type="continuationSeparator" w:id="0">
    <w:p w:rsidR="004038DC" w:rsidRDefault="00403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2C019A"/>
    <w:rsid w:val="00352EED"/>
    <w:rsid w:val="004038DC"/>
    <w:rsid w:val="00441665"/>
    <w:rsid w:val="00534A68"/>
    <w:rsid w:val="00540B51"/>
    <w:rsid w:val="005612FE"/>
    <w:rsid w:val="006D6996"/>
    <w:rsid w:val="008F3271"/>
    <w:rsid w:val="009F5E2F"/>
    <w:rsid w:val="00A646E0"/>
    <w:rsid w:val="00B2417B"/>
    <w:rsid w:val="00BC116B"/>
    <w:rsid w:val="00C32017"/>
    <w:rsid w:val="00DD6486"/>
    <w:rsid w:val="00F95E27"/>
    <w:rsid w:val="00FE6D5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FE6F"/>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0C8D9BE-FC49-4E80-94F6-4600AEB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Thao Nhan (P. VTTB)</cp:lastModifiedBy>
  <cp:revision>32</cp:revision>
  <cp:lastPrinted>2022-05-26T03:23:00Z</cp:lastPrinted>
  <dcterms:created xsi:type="dcterms:W3CDTF">2022-10-08T04:38:00Z</dcterms:created>
  <dcterms:modified xsi:type="dcterms:W3CDTF">2024-02-21T08:29:00Z</dcterms:modified>
</cp:coreProperties>
</file>