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FE" w:rsidRDefault="00414AFE" w:rsidP="00414AFE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414AFE" w:rsidRDefault="00414AFE" w:rsidP="00414AFE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414AFE" w:rsidRDefault="00414AFE" w:rsidP="00414AFE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414AFE" w:rsidRDefault="00414AFE" w:rsidP="00414AFE">
      <w:pPr>
        <w:spacing w:before="120" w:after="120"/>
        <w:rPr>
          <w:b/>
          <w:bCs/>
          <w:sz w:val="32"/>
          <w:szCs w:val="32"/>
        </w:rPr>
      </w:pPr>
    </w:p>
    <w:p w:rsidR="00414AFE" w:rsidRDefault="00414AFE" w:rsidP="00414AFE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414AFE" w:rsidRDefault="00414AFE" w:rsidP="00414AFE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414AFE" w:rsidRDefault="00414AFE" w:rsidP="00414AFE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414AFE" w:rsidRPr="00A1009F" w:rsidRDefault="00414AFE" w:rsidP="00414AFE">
      <w:pPr>
        <w:keepNext/>
        <w:spacing w:before="120" w:after="120" w:line="276" w:lineRule="auto"/>
        <w:ind w:left="-90" w:firstLine="799"/>
        <w:jc w:val="both"/>
        <w:rPr>
          <w:sz w:val="26"/>
          <w:szCs w:val="26"/>
        </w:rPr>
      </w:pPr>
      <w:r w:rsidRPr="00A1009F">
        <w:rPr>
          <w:sz w:val="26"/>
          <w:szCs w:val="26"/>
        </w:rPr>
        <w:t xml:space="preserve">Theo công văn mời chào giá </w:t>
      </w:r>
      <w:r w:rsidRPr="00A1009F">
        <w:rPr>
          <w:bCs/>
          <w:sz w:val="26"/>
          <w:szCs w:val="26"/>
        </w:rPr>
        <w:t xml:space="preserve">số </w:t>
      </w:r>
      <w:r w:rsidRPr="00A1009F">
        <w:rPr>
          <w:bCs/>
          <w:sz w:val="26"/>
          <w:szCs w:val="26"/>
          <w:lang w:val="vi-VN"/>
        </w:rPr>
        <w:t>...</w:t>
      </w:r>
      <w:r w:rsidRPr="00A1009F">
        <w:rPr>
          <w:bCs/>
          <w:sz w:val="26"/>
          <w:szCs w:val="26"/>
        </w:rPr>
        <w:t>..</w:t>
      </w:r>
      <w:r w:rsidRPr="00A1009F">
        <w:rPr>
          <w:bCs/>
          <w:sz w:val="26"/>
          <w:szCs w:val="26"/>
          <w:lang w:val="vi-VN"/>
        </w:rPr>
        <w:t>...</w:t>
      </w:r>
      <w:r w:rsidRPr="00A1009F">
        <w:rPr>
          <w:bCs/>
          <w:sz w:val="26"/>
          <w:szCs w:val="26"/>
        </w:rPr>
        <w:t xml:space="preserve">/BVĐHYD-CS2 </w:t>
      </w:r>
      <w:r w:rsidRPr="00A1009F">
        <w:rPr>
          <w:sz w:val="26"/>
          <w:szCs w:val="26"/>
        </w:rPr>
        <w:t>của Bệnh viện, Công ty chúng tôi báo giá như sau:</w:t>
      </w:r>
    </w:p>
    <w:tbl>
      <w:tblPr>
        <w:tblW w:w="13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384"/>
        <w:gridCol w:w="1134"/>
        <w:gridCol w:w="1387"/>
        <w:gridCol w:w="1165"/>
        <w:gridCol w:w="1134"/>
        <w:gridCol w:w="992"/>
        <w:gridCol w:w="1276"/>
        <w:gridCol w:w="1065"/>
        <w:gridCol w:w="1385"/>
      </w:tblGrid>
      <w:tr w:rsidR="00414AFE" w:rsidRPr="00406378" w:rsidTr="007809CA">
        <w:trPr>
          <w:trHeight w:val="440"/>
          <w:tblHeader/>
        </w:trPr>
        <w:tc>
          <w:tcPr>
            <w:tcW w:w="727" w:type="dxa"/>
            <w:shd w:val="clear" w:color="auto" w:fill="FFFFFF"/>
            <w:vAlign w:val="center"/>
          </w:tcPr>
          <w:p w:rsidR="00414AFE" w:rsidRPr="00406378" w:rsidRDefault="00414AFE" w:rsidP="007809CA">
            <w:pPr>
              <w:keepNext/>
              <w:jc w:val="center"/>
              <w:rPr>
                <w:b/>
              </w:rPr>
            </w:pPr>
            <w:r w:rsidRPr="00406378">
              <w:rPr>
                <w:b/>
              </w:rPr>
              <w:t>STT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414AFE" w:rsidRPr="00406378" w:rsidRDefault="00414AFE" w:rsidP="007809CA">
            <w:pPr>
              <w:keepNext/>
              <w:jc w:val="center"/>
              <w:rPr>
                <w:b/>
              </w:rPr>
            </w:pPr>
            <w:r w:rsidRPr="00406378">
              <w:rPr>
                <w:b/>
              </w:rPr>
              <w:t>Tên hàng hóa</w:t>
            </w:r>
          </w:p>
        </w:tc>
        <w:tc>
          <w:tcPr>
            <w:tcW w:w="1134" w:type="dxa"/>
            <w:shd w:val="clear" w:color="auto" w:fill="FFFFFF"/>
          </w:tcPr>
          <w:p w:rsidR="00414AFE" w:rsidRPr="00406378" w:rsidRDefault="00414AFE" w:rsidP="007809CA">
            <w:pPr>
              <w:keepNext/>
              <w:jc w:val="center"/>
              <w:rPr>
                <w:b/>
              </w:rPr>
            </w:pPr>
            <w:r w:rsidRPr="00406378">
              <w:rPr>
                <w:b/>
              </w:rPr>
              <w:t>Mã hàng hóa</w:t>
            </w:r>
          </w:p>
        </w:tc>
        <w:tc>
          <w:tcPr>
            <w:tcW w:w="1387" w:type="dxa"/>
            <w:shd w:val="clear" w:color="auto" w:fill="FFFFFF"/>
          </w:tcPr>
          <w:p w:rsidR="00414AFE" w:rsidRPr="00406378" w:rsidRDefault="00414AFE" w:rsidP="007809CA">
            <w:pPr>
              <w:keepNext/>
              <w:jc w:val="center"/>
              <w:rPr>
                <w:b/>
                <w:bCs/>
                <w:lang w:val="pl-PL"/>
              </w:rPr>
            </w:pPr>
            <w:r w:rsidRPr="00406378">
              <w:rPr>
                <w:b/>
              </w:rPr>
              <w:t>Đặc tính kỹ thuật</w:t>
            </w:r>
          </w:p>
        </w:tc>
        <w:tc>
          <w:tcPr>
            <w:tcW w:w="1165" w:type="dxa"/>
            <w:shd w:val="clear" w:color="auto" w:fill="FFFFFF"/>
            <w:vAlign w:val="center"/>
          </w:tcPr>
          <w:p w:rsidR="00414AFE" w:rsidRPr="00406378" w:rsidRDefault="00414AFE" w:rsidP="007809CA">
            <w:pPr>
              <w:keepNext/>
              <w:jc w:val="center"/>
              <w:rPr>
                <w:b/>
                <w:bCs/>
                <w:lang w:val="pl-PL"/>
              </w:rPr>
            </w:pPr>
            <w:r w:rsidRPr="00406378">
              <w:rPr>
                <w:b/>
              </w:rPr>
              <w:t>Nhà sản xuất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4AFE" w:rsidRPr="00406378" w:rsidRDefault="00414AFE" w:rsidP="007809CA">
            <w:pPr>
              <w:keepNext/>
              <w:jc w:val="center"/>
              <w:rPr>
                <w:b/>
              </w:rPr>
            </w:pPr>
            <w:r w:rsidRPr="00406378">
              <w:rPr>
                <w:b/>
              </w:rPr>
              <w:t>Nước sản xuất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14AFE" w:rsidRPr="00406378" w:rsidRDefault="00414AFE" w:rsidP="007809CA">
            <w:pPr>
              <w:keepNext/>
              <w:jc w:val="center"/>
              <w:rPr>
                <w:b/>
              </w:rPr>
            </w:pPr>
            <w:r w:rsidRPr="00406378">
              <w:rPr>
                <w:b/>
              </w:rPr>
              <w:t>ĐVT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4AFE" w:rsidRPr="00406378" w:rsidRDefault="00414AFE" w:rsidP="007809CA">
            <w:pPr>
              <w:keepNext/>
              <w:jc w:val="center"/>
              <w:rPr>
                <w:b/>
              </w:rPr>
            </w:pPr>
            <w:r w:rsidRPr="00406378">
              <w:rPr>
                <w:b/>
              </w:rPr>
              <w:t>Số lượng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14AFE" w:rsidRPr="00406378" w:rsidRDefault="00414AFE" w:rsidP="007809CA">
            <w:pPr>
              <w:keepNext/>
              <w:jc w:val="center"/>
              <w:rPr>
                <w:b/>
                <w:bCs/>
              </w:rPr>
            </w:pPr>
            <w:r w:rsidRPr="00406378">
              <w:rPr>
                <w:b/>
                <w:bCs/>
              </w:rPr>
              <w:t>Đơn giá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414AFE" w:rsidRPr="00406378" w:rsidRDefault="00414AFE" w:rsidP="007809CA">
            <w:pPr>
              <w:keepNext/>
              <w:jc w:val="center"/>
              <w:rPr>
                <w:b/>
                <w:bCs/>
              </w:rPr>
            </w:pPr>
            <w:r w:rsidRPr="00406378">
              <w:rPr>
                <w:b/>
                <w:bCs/>
              </w:rPr>
              <w:t>Thành tiền</w:t>
            </w:r>
          </w:p>
        </w:tc>
      </w:tr>
      <w:tr w:rsidR="00414AFE" w:rsidRPr="00406378" w:rsidTr="007809CA">
        <w:trPr>
          <w:trHeight w:val="138"/>
        </w:trPr>
        <w:tc>
          <w:tcPr>
            <w:tcW w:w="727" w:type="dxa"/>
            <w:shd w:val="clear" w:color="auto" w:fill="FFFFFF"/>
            <w:vAlign w:val="center"/>
          </w:tcPr>
          <w:p w:rsidR="00414AFE" w:rsidRPr="00406378" w:rsidRDefault="00414AFE" w:rsidP="007809CA">
            <w:pPr>
              <w:keepNext/>
              <w:jc w:val="center"/>
            </w:pPr>
            <w:r w:rsidRPr="00406378">
              <w:t>1</w:t>
            </w:r>
          </w:p>
        </w:tc>
        <w:tc>
          <w:tcPr>
            <w:tcW w:w="3384" w:type="dxa"/>
            <w:noWrap/>
            <w:vAlign w:val="center"/>
          </w:tcPr>
          <w:p w:rsidR="00414AFE" w:rsidRDefault="00414AFE" w:rsidP="007809C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Gạch 60x60cm (Granit)</w:t>
            </w:r>
          </w:p>
        </w:tc>
        <w:tc>
          <w:tcPr>
            <w:tcW w:w="1134" w:type="dxa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noWrap/>
            <w:vAlign w:val="center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  <w:r w:rsidRPr="00406378">
              <w:rPr>
                <w:color w:val="000000"/>
              </w:rPr>
              <w:t>m</w:t>
            </w:r>
            <w:r w:rsidRPr="0040637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  <w:r w:rsidRPr="00406378">
              <w:rPr>
                <w:color w:val="000000"/>
              </w:rPr>
              <w:t>264,44</w:t>
            </w:r>
          </w:p>
        </w:tc>
        <w:tc>
          <w:tcPr>
            <w:tcW w:w="1065" w:type="dxa"/>
            <w:vAlign w:val="center"/>
          </w:tcPr>
          <w:p w:rsidR="00414AFE" w:rsidRPr="00406378" w:rsidRDefault="00414AFE" w:rsidP="007809CA">
            <w:pPr>
              <w:keepNext/>
              <w:jc w:val="center"/>
            </w:pPr>
          </w:p>
        </w:tc>
        <w:tc>
          <w:tcPr>
            <w:tcW w:w="1385" w:type="dxa"/>
            <w:vAlign w:val="center"/>
          </w:tcPr>
          <w:p w:rsidR="00414AFE" w:rsidRPr="00406378" w:rsidRDefault="00414AFE" w:rsidP="007809CA">
            <w:pPr>
              <w:keepNext/>
              <w:jc w:val="center"/>
            </w:pPr>
          </w:p>
        </w:tc>
      </w:tr>
      <w:tr w:rsidR="00414AFE" w:rsidRPr="00406378" w:rsidTr="007809CA">
        <w:trPr>
          <w:trHeight w:val="70"/>
        </w:trPr>
        <w:tc>
          <w:tcPr>
            <w:tcW w:w="727" w:type="dxa"/>
            <w:shd w:val="clear" w:color="auto" w:fill="FFFFFF"/>
            <w:vAlign w:val="center"/>
          </w:tcPr>
          <w:p w:rsidR="00414AFE" w:rsidRPr="00406378" w:rsidRDefault="00414AFE" w:rsidP="007809CA">
            <w:pPr>
              <w:keepNext/>
              <w:jc w:val="center"/>
            </w:pPr>
            <w:r w:rsidRPr="00406378">
              <w:t>2</w:t>
            </w:r>
          </w:p>
        </w:tc>
        <w:tc>
          <w:tcPr>
            <w:tcW w:w="3384" w:type="dxa"/>
            <w:noWrap/>
            <w:vAlign w:val="center"/>
          </w:tcPr>
          <w:p w:rsidR="00414AFE" w:rsidRDefault="00414AFE" w:rsidP="007809C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Xi măng PC40</w:t>
            </w:r>
          </w:p>
        </w:tc>
        <w:tc>
          <w:tcPr>
            <w:tcW w:w="1134" w:type="dxa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noWrap/>
            <w:vAlign w:val="center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  <w:r w:rsidRPr="00406378">
              <w:rPr>
                <w:color w:val="000000"/>
              </w:rPr>
              <w:t>Kg</w:t>
            </w:r>
          </w:p>
        </w:tc>
        <w:tc>
          <w:tcPr>
            <w:tcW w:w="1276" w:type="dxa"/>
            <w:noWrap/>
            <w:vAlign w:val="center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  <w:r w:rsidRPr="00406378">
              <w:rPr>
                <w:color w:val="000000"/>
              </w:rPr>
              <w:t>3.964,2</w:t>
            </w:r>
          </w:p>
        </w:tc>
        <w:tc>
          <w:tcPr>
            <w:tcW w:w="1065" w:type="dxa"/>
            <w:vAlign w:val="center"/>
          </w:tcPr>
          <w:p w:rsidR="00414AFE" w:rsidRPr="00406378" w:rsidRDefault="00414AFE" w:rsidP="007809CA">
            <w:pPr>
              <w:keepNext/>
              <w:jc w:val="center"/>
            </w:pPr>
          </w:p>
        </w:tc>
        <w:tc>
          <w:tcPr>
            <w:tcW w:w="1385" w:type="dxa"/>
            <w:vAlign w:val="center"/>
          </w:tcPr>
          <w:p w:rsidR="00414AFE" w:rsidRPr="00406378" w:rsidRDefault="00414AFE" w:rsidP="007809CA">
            <w:pPr>
              <w:keepNext/>
              <w:jc w:val="center"/>
            </w:pPr>
          </w:p>
        </w:tc>
      </w:tr>
      <w:tr w:rsidR="00414AFE" w:rsidRPr="00406378" w:rsidTr="007809CA">
        <w:trPr>
          <w:trHeight w:val="70"/>
        </w:trPr>
        <w:tc>
          <w:tcPr>
            <w:tcW w:w="727" w:type="dxa"/>
            <w:shd w:val="clear" w:color="auto" w:fill="FFFFFF"/>
            <w:vAlign w:val="center"/>
          </w:tcPr>
          <w:p w:rsidR="00414AFE" w:rsidRPr="00406378" w:rsidRDefault="00414AFE" w:rsidP="007809CA">
            <w:pPr>
              <w:keepNext/>
              <w:jc w:val="center"/>
            </w:pPr>
            <w:r w:rsidRPr="00406378">
              <w:t>3</w:t>
            </w:r>
          </w:p>
        </w:tc>
        <w:tc>
          <w:tcPr>
            <w:tcW w:w="3384" w:type="dxa"/>
            <w:noWrap/>
            <w:vAlign w:val="center"/>
          </w:tcPr>
          <w:p w:rsidR="00414AFE" w:rsidRDefault="00414AFE" w:rsidP="007809C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Xi măng trắng</w:t>
            </w:r>
          </w:p>
        </w:tc>
        <w:tc>
          <w:tcPr>
            <w:tcW w:w="1134" w:type="dxa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noWrap/>
            <w:vAlign w:val="center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  <w:r w:rsidRPr="00406378">
              <w:rPr>
                <w:color w:val="000000"/>
              </w:rPr>
              <w:t>Kg</w:t>
            </w:r>
          </w:p>
        </w:tc>
        <w:tc>
          <w:tcPr>
            <w:tcW w:w="1276" w:type="dxa"/>
            <w:noWrap/>
            <w:vAlign w:val="center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  <w:r w:rsidRPr="00406378">
              <w:rPr>
                <w:color w:val="000000"/>
              </w:rPr>
              <w:t>24,04</w:t>
            </w:r>
          </w:p>
        </w:tc>
        <w:tc>
          <w:tcPr>
            <w:tcW w:w="1065" w:type="dxa"/>
            <w:vAlign w:val="center"/>
          </w:tcPr>
          <w:p w:rsidR="00414AFE" w:rsidRPr="00406378" w:rsidRDefault="00414AFE" w:rsidP="007809CA">
            <w:pPr>
              <w:keepNext/>
              <w:jc w:val="center"/>
            </w:pPr>
          </w:p>
        </w:tc>
        <w:tc>
          <w:tcPr>
            <w:tcW w:w="1385" w:type="dxa"/>
            <w:vAlign w:val="center"/>
          </w:tcPr>
          <w:p w:rsidR="00414AFE" w:rsidRPr="00406378" w:rsidRDefault="00414AFE" w:rsidP="007809CA">
            <w:pPr>
              <w:keepNext/>
              <w:jc w:val="center"/>
            </w:pPr>
          </w:p>
        </w:tc>
      </w:tr>
      <w:tr w:rsidR="00414AFE" w:rsidRPr="00406378" w:rsidTr="007809CA">
        <w:trPr>
          <w:trHeight w:val="70"/>
        </w:trPr>
        <w:tc>
          <w:tcPr>
            <w:tcW w:w="727" w:type="dxa"/>
            <w:shd w:val="clear" w:color="auto" w:fill="FFFFFF"/>
            <w:vAlign w:val="center"/>
          </w:tcPr>
          <w:p w:rsidR="00414AFE" w:rsidRPr="00406378" w:rsidRDefault="00414AFE" w:rsidP="007809CA">
            <w:pPr>
              <w:keepNext/>
              <w:jc w:val="center"/>
            </w:pPr>
            <w:r w:rsidRPr="00406378">
              <w:t>4</w:t>
            </w:r>
          </w:p>
        </w:tc>
        <w:tc>
          <w:tcPr>
            <w:tcW w:w="3384" w:type="dxa"/>
            <w:noWrap/>
            <w:vAlign w:val="center"/>
          </w:tcPr>
          <w:p w:rsidR="00414AFE" w:rsidRDefault="00414AFE" w:rsidP="007809C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Cát mịn san lấp</w:t>
            </w:r>
          </w:p>
        </w:tc>
        <w:tc>
          <w:tcPr>
            <w:tcW w:w="1134" w:type="dxa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noWrap/>
            <w:vAlign w:val="center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  <w:r w:rsidRPr="00406378">
              <w:rPr>
                <w:color w:val="000000"/>
              </w:rPr>
              <w:t>m</w:t>
            </w:r>
            <w:r w:rsidRPr="00406378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414AFE" w:rsidRPr="00406378" w:rsidRDefault="00414AFE" w:rsidP="007809CA">
            <w:pPr>
              <w:jc w:val="center"/>
              <w:rPr>
                <w:color w:val="000000"/>
              </w:rPr>
            </w:pPr>
            <w:r w:rsidRPr="00406378">
              <w:rPr>
                <w:color w:val="000000"/>
              </w:rPr>
              <w:t>17,16</w:t>
            </w:r>
          </w:p>
        </w:tc>
        <w:tc>
          <w:tcPr>
            <w:tcW w:w="1065" w:type="dxa"/>
            <w:vAlign w:val="center"/>
          </w:tcPr>
          <w:p w:rsidR="00414AFE" w:rsidRPr="00406378" w:rsidRDefault="00414AFE" w:rsidP="007809CA">
            <w:pPr>
              <w:keepNext/>
              <w:jc w:val="center"/>
            </w:pPr>
          </w:p>
        </w:tc>
        <w:tc>
          <w:tcPr>
            <w:tcW w:w="1385" w:type="dxa"/>
            <w:vAlign w:val="center"/>
          </w:tcPr>
          <w:p w:rsidR="00414AFE" w:rsidRPr="00406378" w:rsidRDefault="00414AFE" w:rsidP="007809CA">
            <w:pPr>
              <w:keepNext/>
              <w:jc w:val="center"/>
            </w:pPr>
          </w:p>
        </w:tc>
      </w:tr>
    </w:tbl>
    <w:p w:rsidR="00414AFE" w:rsidRDefault="00414AFE" w:rsidP="00414AFE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414AFE" w:rsidRDefault="00414AFE" w:rsidP="00414AFE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tháng kể từ ngày báo giá.</w:t>
      </w:r>
    </w:p>
    <w:p w:rsidR="00414AFE" w:rsidRPr="0005319E" w:rsidRDefault="00414AFE" w:rsidP="00414AFE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414AFE" w:rsidTr="007809CA">
        <w:tc>
          <w:tcPr>
            <w:tcW w:w="4740" w:type="dxa"/>
          </w:tcPr>
          <w:p w:rsidR="00414AFE" w:rsidRDefault="00414AFE" w:rsidP="007809C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414AFE" w:rsidRDefault="00414AFE" w:rsidP="007809C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414AFE" w:rsidRDefault="00414AFE" w:rsidP="007809C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414AFE" w:rsidRDefault="00414AFE" w:rsidP="007809C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414AFE" w:rsidRDefault="00414AFE" w:rsidP="007809C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414AFE" w:rsidRPr="00406378" w:rsidRDefault="00414AFE" w:rsidP="00414AF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B761C5" w:rsidRDefault="00B761C5">
      <w:bookmarkStart w:id="0" w:name="_GoBack"/>
      <w:bookmarkEnd w:id="0"/>
    </w:p>
    <w:sectPr w:rsidR="00B761C5" w:rsidSect="002D0B96">
      <w:headerReference w:type="default" r:id="rId7"/>
      <w:footerReference w:type="default" r:id="rId8"/>
      <w:footerReference w:type="first" r:id="rId9"/>
      <w:pgSz w:w="16839" w:h="11907" w:orient="landscape" w:code="9"/>
      <w:pgMar w:top="1134" w:right="1134" w:bottom="1418" w:left="1701" w:header="510" w:footer="28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EA" w:rsidRDefault="005511EA" w:rsidP="00414AFE">
      <w:r>
        <w:separator/>
      </w:r>
    </w:p>
  </w:endnote>
  <w:endnote w:type="continuationSeparator" w:id="0">
    <w:p w:rsidR="005511EA" w:rsidRDefault="005511EA" w:rsidP="004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EE" w:rsidRDefault="005511EA">
    <w:pPr>
      <w:pStyle w:val="Footer"/>
    </w:pPr>
  </w:p>
  <w:p w:rsidR="00CF61EE" w:rsidRDefault="00551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701"/>
      <w:gridCol w:w="2801"/>
      <w:gridCol w:w="2801"/>
      <w:gridCol w:w="2801"/>
      <w:gridCol w:w="2801"/>
    </w:tblGrid>
    <w:tr w:rsidR="00CF61EE" w:rsidTr="002D0B96">
      <w:tc>
        <w:tcPr>
          <w:tcW w:w="1701" w:type="dxa"/>
        </w:tcPr>
        <w:p w:rsidR="00CF61EE" w:rsidRDefault="005511EA">
          <w:pPr>
            <w:jc w:val="center"/>
          </w:pPr>
          <w:sdt>
            <w:sdtPr>
              <w:id w:val="1958981880"/>
              <w:lock w:val="contentLocked"/>
              <w:picture/>
            </w:sdtPr>
            <w:sdtEndPr/>
            <w:sdtContent>
              <w:r>
                <w:rPr>
                  <w:noProof/>
                </w:rPr>
                <w:drawing>
                  <wp:inline distT="0" distB="0" distL="0" distR="0" wp14:anchorId="54A2DFCE" wp14:editId="0770B54F">
                    <wp:extent cx="466790" cy="466790"/>
                    <wp:effectExtent l="0" t="0" r="0" b="0"/>
                    <wp:docPr id="8" name="Picture 8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CF61EE" w:rsidRDefault="005511EA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CF61EE" w:rsidRDefault="005511EA"/>
      </w:tc>
      <w:tc>
        <w:tcPr>
          <w:tcW w:w="2801" w:type="dxa"/>
        </w:tcPr>
        <w:p w:rsidR="00CF61EE" w:rsidRDefault="005511EA"/>
      </w:tc>
      <w:tc>
        <w:tcPr>
          <w:tcW w:w="2801" w:type="dxa"/>
        </w:tcPr>
        <w:p w:rsidR="00CF61EE" w:rsidRDefault="005511EA"/>
      </w:tc>
      <w:tc>
        <w:tcPr>
          <w:tcW w:w="2801" w:type="dxa"/>
        </w:tcPr>
        <w:p w:rsidR="00CF61EE" w:rsidRDefault="005511EA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EA" w:rsidRDefault="005511EA" w:rsidP="00414AFE">
      <w:r>
        <w:separator/>
      </w:r>
    </w:p>
  </w:footnote>
  <w:footnote w:type="continuationSeparator" w:id="0">
    <w:p w:rsidR="005511EA" w:rsidRDefault="005511EA" w:rsidP="00414AFE">
      <w:r>
        <w:continuationSeparator/>
      </w:r>
    </w:p>
  </w:footnote>
  <w:footnote w:id="1">
    <w:p w:rsidR="00414AFE" w:rsidRDefault="00414AFE" w:rsidP="00414AFE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EE" w:rsidRDefault="005511EA">
    <w:pPr>
      <w:pStyle w:val="Header"/>
      <w:jc w:val="center"/>
    </w:pPr>
  </w:p>
  <w:p w:rsidR="00CF61EE" w:rsidRDefault="00551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121E2"/>
    <w:multiLevelType w:val="hybridMultilevel"/>
    <w:tmpl w:val="1BDC1D46"/>
    <w:lvl w:ilvl="0" w:tplc="765C2C6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30895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D4A3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842D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AC59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6EC7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00B9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CCB2A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EC85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FE"/>
    <w:rsid w:val="00414AFE"/>
    <w:rsid w:val="005511EA"/>
    <w:rsid w:val="00B761C5"/>
    <w:rsid w:val="00C3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D3DDB-6AC2-4673-9F99-AA0F9286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qFormat/>
    <w:rsid w:val="00414AFE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414A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414A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F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rsid w:val="00414AFE"/>
  </w:style>
  <w:style w:type="paragraph" w:styleId="Header">
    <w:name w:val="header"/>
    <w:basedOn w:val="Normal"/>
    <w:link w:val="HeaderChar"/>
    <w:uiPriority w:val="99"/>
    <w:qFormat/>
    <w:rsid w:val="00414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F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1,bullet,AR Bul Normal,Citation List,본문(내용),List Paragraph (numbered (a)),Gạch đầu dòng,List Paragraph 1,ko,ADB paragraph numbering,Numbered List Paragraph,numbered para,List Paragraph11,tieu de phu 1,Bullet paras,References"/>
    <w:basedOn w:val="Normal"/>
    <w:uiPriority w:val="34"/>
    <w:qFormat/>
    <w:rsid w:val="00414AFE"/>
    <w:pPr>
      <w:ind w:left="720"/>
      <w:contextualSpacing/>
    </w:pPr>
  </w:style>
  <w:style w:type="table" w:styleId="TableGrid">
    <w:name w:val="Table Grid"/>
    <w:basedOn w:val="TableNormal"/>
    <w:uiPriority w:val="59"/>
    <w:rsid w:val="0041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Van Cuong (Ban QTTN-CS2)</dc:creator>
  <cp:keywords/>
  <dc:description/>
  <cp:lastModifiedBy>Bui Van Cuong (Ban QTTN-CS2)</cp:lastModifiedBy>
  <cp:revision>1</cp:revision>
  <dcterms:created xsi:type="dcterms:W3CDTF">2024-06-04T00:29:00Z</dcterms:created>
  <dcterms:modified xsi:type="dcterms:W3CDTF">2024-06-04T00:30:00Z</dcterms:modified>
</cp:coreProperties>
</file>