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CB4A6E" w:rsidTr="00CB4A6E">
        <w:trPr>
          <w:jc w:val="center"/>
        </w:trPr>
        <w:tc>
          <w:tcPr>
            <w:tcW w:w="375" w:type="dxa"/>
          </w:tcPr>
          <w:p w:rsidR="00CB4A6E" w:rsidRPr="003B4AE2" w:rsidRDefault="00CB4A6E" w:rsidP="00C87ED8">
            <w:pPr>
              <w:spacing w:before="120" w:after="120"/>
              <w:jc w:val="center"/>
              <w:rPr>
                <w:sz w:val="22"/>
                <w:szCs w:val="22"/>
              </w:rPr>
            </w:pPr>
            <w:r w:rsidRPr="003B4AE2">
              <w:rPr>
                <w:sz w:val="22"/>
                <w:szCs w:val="22"/>
              </w:rPr>
              <w:t>1</w:t>
            </w:r>
          </w:p>
        </w:tc>
        <w:tc>
          <w:tcPr>
            <w:tcW w:w="570" w:type="dxa"/>
          </w:tcPr>
          <w:p w:rsidR="00CB4A6E" w:rsidRPr="003B4AE2" w:rsidRDefault="00CB4A6E" w:rsidP="00C87ED8">
            <w:pPr>
              <w:spacing w:before="120" w:after="120"/>
              <w:jc w:val="center"/>
              <w:rPr>
                <w:sz w:val="22"/>
                <w:szCs w:val="22"/>
              </w:rPr>
            </w:pPr>
            <w:r w:rsidRPr="003B4AE2">
              <w:rPr>
                <w:sz w:val="22"/>
                <w:szCs w:val="22"/>
              </w:rPr>
              <w:t>1</w:t>
            </w:r>
          </w:p>
        </w:tc>
        <w:tc>
          <w:tcPr>
            <w:tcW w:w="1243" w:type="dxa"/>
          </w:tcPr>
          <w:p w:rsidR="00CB4A6E" w:rsidRPr="003B4AE2" w:rsidRDefault="0091529F" w:rsidP="0091529F">
            <w:pPr>
              <w:spacing w:before="120" w:after="120"/>
              <w:rPr>
                <w:sz w:val="22"/>
                <w:szCs w:val="22"/>
              </w:rPr>
            </w:pPr>
            <w:r>
              <w:rPr>
                <w:sz w:val="22"/>
                <w:szCs w:val="22"/>
              </w:rPr>
              <w:t>Máy doppler mạch máu</w:t>
            </w:r>
          </w:p>
        </w:tc>
        <w:tc>
          <w:tcPr>
            <w:tcW w:w="885" w:type="dxa"/>
          </w:tcPr>
          <w:p w:rsidR="00CB4A6E" w:rsidRDefault="00CB4A6E">
            <w:pPr>
              <w:spacing w:before="120" w:after="120"/>
              <w:rPr>
                <w:b/>
                <w:sz w:val="22"/>
                <w:szCs w:val="22"/>
              </w:rPr>
            </w:pPr>
          </w:p>
        </w:tc>
        <w:tc>
          <w:tcPr>
            <w:tcW w:w="905" w:type="dxa"/>
          </w:tcPr>
          <w:p w:rsidR="00CB4A6E" w:rsidRDefault="00CB4A6E">
            <w:pPr>
              <w:spacing w:before="120" w:after="120"/>
              <w:rPr>
                <w:sz w:val="22"/>
                <w:szCs w:val="22"/>
              </w:rPr>
            </w:pPr>
          </w:p>
        </w:tc>
        <w:tc>
          <w:tcPr>
            <w:tcW w:w="955" w:type="dxa"/>
          </w:tcPr>
          <w:p w:rsidR="00CB4A6E" w:rsidRPr="003B4AE2" w:rsidRDefault="00CB4A6E">
            <w:pPr>
              <w:spacing w:before="120" w:after="120"/>
              <w:rPr>
                <w:sz w:val="22"/>
                <w:szCs w:val="22"/>
              </w:rPr>
            </w:pPr>
            <w:r>
              <w:rPr>
                <w:sz w:val="22"/>
                <w:szCs w:val="22"/>
              </w:rPr>
              <w:t>Đính kèm phụ lục</w:t>
            </w:r>
          </w:p>
        </w:tc>
        <w:tc>
          <w:tcPr>
            <w:tcW w:w="957" w:type="dxa"/>
          </w:tcPr>
          <w:p w:rsidR="00CB4A6E" w:rsidRDefault="00CB4A6E">
            <w:pPr>
              <w:spacing w:before="120" w:after="120"/>
              <w:rPr>
                <w:b/>
                <w:sz w:val="22"/>
                <w:szCs w:val="22"/>
              </w:rPr>
            </w:pPr>
          </w:p>
        </w:tc>
        <w:tc>
          <w:tcPr>
            <w:tcW w:w="813" w:type="dxa"/>
          </w:tcPr>
          <w:p w:rsidR="00CB4A6E" w:rsidRDefault="00CB4A6E">
            <w:pPr>
              <w:spacing w:before="120" w:after="120"/>
              <w:rPr>
                <w:b/>
                <w:sz w:val="22"/>
                <w:szCs w:val="22"/>
              </w:rPr>
            </w:pPr>
          </w:p>
        </w:tc>
        <w:tc>
          <w:tcPr>
            <w:tcW w:w="532" w:type="dxa"/>
          </w:tcPr>
          <w:p w:rsidR="00CB4A6E" w:rsidRPr="00CB4A6E" w:rsidRDefault="00CB4A6E">
            <w:pPr>
              <w:spacing w:before="120" w:after="120"/>
              <w:rPr>
                <w:sz w:val="22"/>
                <w:szCs w:val="22"/>
              </w:rPr>
            </w:pPr>
          </w:p>
        </w:tc>
        <w:tc>
          <w:tcPr>
            <w:tcW w:w="628" w:type="dxa"/>
            <w:vAlign w:val="center"/>
          </w:tcPr>
          <w:p w:rsidR="00CB4A6E" w:rsidRPr="00CB4A6E" w:rsidRDefault="00CB4A6E" w:rsidP="0091529F">
            <w:pPr>
              <w:spacing w:before="120" w:after="120"/>
              <w:jc w:val="center"/>
              <w:rPr>
                <w:sz w:val="22"/>
                <w:szCs w:val="22"/>
              </w:rPr>
            </w:pPr>
            <w:r w:rsidRPr="00CB4A6E">
              <w:rPr>
                <w:sz w:val="22"/>
                <w:szCs w:val="22"/>
              </w:rPr>
              <w:t>0</w:t>
            </w:r>
            <w:r w:rsidR="0091529F">
              <w:rPr>
                <w:sz w:val="22"/>
                <w:szCs w:val="22"/>
              </w:rPr>
              <w:t>1</w:t>
            </w:r>
          </w:p>
        </w:tc>
        <w:tc>
          <w:tcPr>
            <w:tcW w:w="869" w:type="dxa"/>
          </w:tcPr>
          <w:p w:rsidR="00CB4A6E" w:rsidRDefault="00CB4A6E">
            <w:pPr>
              <w:spacing w:before="120" w:after="120"/>
              <w:rPr>
                <w:b/>
                <w:sz w:val="22"/>
                <w:szCs w:val="22"/>
              </w:rPr>
            </w:pPr>
          </w:p>
        </w:tc>
        <w:tc>
          <w:tcPr>
            <w:tcW w:w="897" w:type="dxa"/>
          </w:tcPr>
          <w:p w:rsidR="00CB4A6E" w:rsidRDefault="00CB4A6E">
            <w:pPr>
              <w:spacing w:before="120" w:after="120"/>
              <w:rPr>
                <w:b/>
                <w:sz w:val="22"/>
                <w:szCs w:val="22"/>
              </w:rPr>
            </w:pPr>
          </w:p>
        </w:tc>
        <w:tc>
          <w:tcPr>
            <w:tcW w:w="1056" w:type="dxa"/>
          </w:tcPr>
          <w:p w:rsidR="00CB4A6E" w:rsidRDefault="00CB4A6E">
            <w:pPr>
              <w:spacing w:before="120" w:after="120"/>
              <w:rPr>
                <w:b/>
                <w:sz w:val="22"/>
                <w:szCs w:val="22"/>
              </w:rPr>
            </w:pPr>
          </w:p>
        </w:tc>
        <w:tc>
          <w:tcPr>
            <w:tcW w:w="1137" w:type="dxa"/>
          </w:tcPr>
          <w:p w:rsidR="00CB4A6E" w:rsidRDefault="00CB4A6E">
            <w:pPr>
              <w:spacing w:before="120" w:after="120"/>
              <w:rPr>
                <w:b/>
                <w:sz w:val="22"/>
                <w:szCs w:val="22"/>
              </w:rPr>
            </w:pPr>
          </w:p>
        </w:tc>
        <w:tc>
          <w:tcPr>
            <w:tcW w:w="1174" w:type="dxa"/>
          </w:tcPr>
          <w:p w:rsidR="00CB4A6E" w:rsidRDefault="00CB4A6E">
            <w:pPr>
              <w:spacing w:before="120" w:after="120"/>
              <w:rPr>
                <w:b/>
                <w:sz w:val="22"/>
                <w:szCs w:val="22"/>
              </w:rPr>
            </w:pPr>
          </w:p>
        </w:tc>
        <w:tc>
          <w:tcPr>
            <w:tcW w:w="955" w:type="dxa"/>
          </w:tcPr>
          <w:p w:rsidR="00CB4A6E" w:rsidRDefault="00CB4A6E">
            <w:pPr>
              <w:spacing w:before="120" w:after="120"/>
              <w:rPr>
                <w:b/>
                <w:sz w:val="22"/>
                <w:szCs w:val="22"/>
              </w:rPr>
            </w:pPr>
          </w:p>
        </w:tc>
        <w:tc>
          <w:tcPr>
            <w:tcW w:w="798" w:type="dxa"/>
          </w:tcPr>
          <w:p w:rsidR="00CB4A6E" w:rsidRDefault="00CB4A6E">
            <w:pPr>
              <w:spacing w:before="120" w:after="120"/>
              <w:rPr>
                <w:b/>
                <w:sz w:val="22"/>
                <w:szCs w:val="22"/>
              </w:rPr>
            </w:pPr>
          </w:p>
        </w:tc>
      </w:tr>
      <w:tr w:rsidR="0091529F" w:rsidTr="00CB4A6E">
        <w:trPr>
          <w:jc w:val="center"/>
        </w:trPr>
        <w:tc>
          <w:tcPr>
            <w:tcW w:w="375" w:type="dxa"/>
          </w:tcPr>
          <w:p w:rsidR="0091529F" w:rsidRPr="003B4AE2" w:rsidRDefault="0091529F" w:rsidP="00C87ED8">
            <w:pPr>
              <w:spacing w:before="120" w:after="120"/>
              <w:jc w:val="center"/>
              <w:rPr>
                <w:sz w:val="22"/>
                <w:szCs w:val="22"/>
              </w:rPr>
            </w:pPr>
            <w:r>
              <w:rPr>
                <w:sz w:val="22"/>
                <w:szCs w:val="22"/>
              </w:rPr>
              <w:t>1</w:t>
            </w:r>
          </w:p>
        </w:tc>
        <w:tc>
          <w:tcPr>
            <w:tcW w:w="570" w:type="dxa"/>
          </w:tcPr>
          <w:p w:rsidR="0091529F" w:rsidRPr="003B4AE2" w:rsidRDefault="0091529F" w:rsidP="00C87ED8">
            <w:pPr>
              <w:spacing w:before="120" w:after="120"/>
              <w:jc w:val="center"/>
              <w:rPr>
                <w:sz w:val="22"/>
                <w:szCs w:val="22"/>
              </w:rPr>
            </w:pPr>
            <w:r>
              <w:rPr>
                <w:sz w:val="22"/>
                <w:szCs w:val="22"/>
              </w:rPr>
              <w:t>2</w:t>
            </w:r>
          </w:p>
        </w:tc>
        <w:tc>
          <w:tcPr>
            <w:tcW w:w="1243" w:type="dxa"/>
          </w:tcPr>
          <w:p w:rsidR="0091529F" w:rsidRDefault="0091529F" w:rsidP="0091529F">
            <w:pPr>
              <w:spacing w:before="120" w:after="120"/>
              <w:rPr>
                <w:sz w:val="22"/>
                <w:szCs w:val="22"/>
              </w:rPr>
            </w:pPr>
            <w:r>
              <w:rPr>
                <w:sz w:val="22"/>
                <w:szCs w:val="22"/>
              </w:rPr>
              <w:t>Máy phun xăm</w:t>
            </w:r>
          </w:p>
        </w:tc>
        <w:tc>
          <w:tcPr>
            <w:tcW w:w="885" w:type="dxa"/>
          </w:tcPr>
          <w:p w:rsidR="0091529F" w:rsidRDefault="0091529F">
            <w:pPr>
              <w:spacing w:before="120" w:after="120"/>
              <w:rPr>
                <w:b/>
                <w:sz w:val="22"/>
                <w:szCs w:val="22"/>
              </w:rPr>
            </w:pPr>
          </w:p>
        </w:tc>
        <w:tc>
          <w:tcPr>
            <w:tcW w:w="905" w:type="dxa"/>
          </w:tcPr>
          <w:p w:rsidR="0091529F" w:rsidRDefault="0091529F">
            <w:pPr>
              <w:spacing w:before="120" w:after="120"/>
              <w:rPr>
                <w:sz w:val="22"/>
                <w:szCs w:val="22"/>
              </w:rPr>
            </w:pPr>
          </w:p>
        </w:tc>
        <w:tc>
          <w:tcPr>
            <w:tcW w:w="955" w:type="dxa"/>
          </w:tcPr>
          <w:p w:rsidR="0091529F" w:rsidRDefault="0091529F">
            <w:pPr>
              <w:spacing w:before="120" w:after="120"/>
              <w:rPr>
                <w:sz w:val="22"/>
                <w:szCs w:val="22"/>
              </w:rPr>
            </w:pPr>
            <w:r>
              <w:rPr>
                <w:sz w:val="22"/>
                <w:szCs w:val="22"/>
              </w:rPr>
              <w:t>Đính kèm phụ lục</w:t>
            </w:r>
          </w:p>
        </w:tc>
        <w:tc>
          <w:tcPr>
            <w:tcW w:w="957" w:type="dxa"/>
          </w:tcPr>
          <w:p w:rsidR="0091529F" w:rsidRDefault="0091529F">
            <w:pPr>
              <w:spacing w:before="120" w:after="120"/>
              <w:rPr>
                <w:b/>
                <w:sz w:val="22"/>
                <w:szCs w:val="22"/>
              </w:rPr>
            </w:pPr>
          </w:p>
        </w:tc>
        <w:tc>
          <w:tcPr>
            <w:tcW w:w="813" w:type="dxa"/>
          </w:tcPr>
          <w:p w:rsidR="0091529F" w:rsidRDefault="0091529F">
            <w:pPr>
              <w:spacing w:before="120" w:after="120"/>
              <w:rPr>
                <w:b/>
                <w:sz w:val="22"/>
                <w:szCs w:val="22"/>
              </w:rPr>
            </w:pPr>
          </w:p>
        </w:tc>
        <w:tc>
          <w:tcPr>
            <w:tcW w:w="532" w:type="dxa"/>
          </w:tcPr>
          <w:p w:rsidR="0091529F" w:rsidRPr="00CB4A6E" w:rsidRDefault="0091529F">
            <w:pPr>
              <w:spacing w:before="120" w:after="120"/>
              <w:rPr>
                <w:sz w:val="22"/>
                <w:szCs w:val="22"/>
              </w:rPr>
            </w:pPr>
          </w:p>
        </w:tc>
        <w:tc>
          <w:tcPr>
            <w:tcW w:w="628" w:type="dxa"/>
            <w:vAlign w:val="center"/>
          </w:tcPr>
          <w:p w:rsidR="0091529F" w:rsidRPr="00CB4A6E" w:rsidRDefault="0091529F" w:rsidP="0091529F">
            <w:pPr>
              <w:spacing w:before="120" w:after="120"/>
              <w:jc w:val="center"/>
              <w:rPr>
                <w:sz w:val="22"/>
                <w:szCs w:val="22"/>
              </w:rPr>
            </w:pPr>
            <w:r>
              <w:rPr>
                <w:sz w:val="22"/>
                <w:szCs w:val="22"/>
              </w:rPr>
              <w:t>02</w:t>
            </w:r>
            <w:bookmarkStart w:id="0" w:name="_GoBack"/>
            <w:bookmarkEnd w:id="0"/>
          </w:p>
        </w:tc>
        <w:tc>
          <w:tcPr>
            <w:tcW w:w="869" w:type="dxa"/>
          </w:tcPr>
          <w:p w:rsidR="0091529F" w:rsidRDefault="0091529F">
            <w:pPr>
              <w:spacing w:before="120" w:after="120"/>
              <w:rPr>
                <w:b/>
                <w:sz w:val="22"/>
                <w:szCs w:val="22"/>
              </w:rPr>
            </w:pPr>
          </w:p>
        </w:tc>
        <w:tc>
          <w:tcPr>
            <w:tcW w:w="897" w:type="dxa"/>
          </w:tcPr>
          <w:p w:rsidR="0091529F" w:rsidRDefault="0091529F">
            <w:pPr>
              <w:spacing w:before="120" w:after="120"/>
              <w:rPr>
                <w:b/>
                <w:sz w:val="22"/>
                <w:szCs w:val="22"/>
              </w:rPr>
            </w:pPr>
          </w:p>
        </w:tc>
        <w:tc>
          <w:tcPr>
            <w:tcW w:w="1056" w:type="dxa"/>
          </w:tcPr>
          <w:p w:rsidR="0091529F" w:rsidRDefault="0091529F">
            <w:pPr>
              <w:spacing w:before="120" w:after="120"/>
              <w:rPr>
                <w:b/>
                <w:sz w:val="22"/>
                <w:szCs w:val="22"/>
              </w:rPr>
            </w:pPr>
          </w:p>
        </w:tc>
        <w:tc>
          <w:tcPr>
            <w:tcW w:w="1137" w:type="dxa"/>
          </w:tcPr>
          <w:p w:rsidR="0091529F" w:rsidRDefault="0091529F">
            <w:pPr>
              <w:spacing w:before="120" w:after="120"/>
              <w:rPr>
                <w:b/>
                <w:sz w:val="22"/>
                <w:szCs w:val="22"/>
              </w:rPr>
            </w:pPr>
          </w:p>
        </w:tc>
        <w:tc>
          <w:tcPr>
            <w:tcW w:w="1174" w:type="dxa"/>
          </w:tcPr>
          <w:p w:rsidR="0091529F" w:rsidRDefault="0091529F">
            <w:pPr>
              <w:spacing w:before="120" w:after="120"/>
              <w:rPr>
                <w:b/>
                <w:sz w:val="22"/>
                <w:szCs w:val="22"/>
              </w:rPr>
            </w:pPr>
          </w:p>
        </w:tc>
        <w:tc>
          <w:tcPr>
            <w:tcW w:w="955" w:type="dxa"/>
          </w:tcPr>
          <w:p w:rsidR="0091529F" w:rsidRDefault="0091529F">
            <w:pPr>
              <w:spacing w:before="120" w:after="120"/>
              <w:rPr>
                <w:b/>
                <w:sz w:val="22"/>
                <w:szCs w:val="22"/>
              </w:rPr>
            </w:pPr>
          </w:p>
        </w:tc>
        <w:tc>
          <w:tcPr>
            <w:tcW w:w="798" w:type="dxa"/>
          </w:tcPr>
          <w:p w:rsidR="0091529F" w:rsidRDefault="0091529F">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C24B78" w:rsidRDefault="00C24B78">
      <w:pPr>
        <w:tabs>
          <w:tab w:val="left" w:pos="3216"/>
        </w:tabs>
        <w:rPr>
          <w:sz w:val="26"/>
          <w:szCs w:val="26"/>
        </w:rPr>
      </w:pPr>
    </w:p>
    <w:p w:rsidR="00C24B78" w:rsidRDefault="00C24B78">
      <w:pPr>
        <w:tabs>
          <w:tab w:val="left" w:pos="3216"/>
        </w:tabs>
        <w:rPr>
          <w:sz w:val="26"/>
          <w:szCs w:val="26"/>
        </w:rPr>
      </w:pPr>
    </w:p>
    <w:p w:rsidR="005F12B6" w:rsidRDefault="005F12B6"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0091529F">
        <w:rPr>
          <w:sz w:val="26"/>
          <w:szCs w:val="26"/>
          <w:shd w:val="clear" w:color="auto" w:fill="FFFFFF"/>
        </w:rPr>
        <w:t xml:space="preserve"> (tối thiểu 06 tháng)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6BF" w:rsidRDefault="00AB16BF">
      <w:r>
        <w:separator/>
      </w:r>
    </w:p>
  </w:endnote>
  <w:endnote w:type="continuationSeparator" w:id="0">
    <w:p w:rsidR="00AB16BF" w:rsidRDefault="00AB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6BF" w:rsidRDefault="00AB16BF">
      <w:r>
        <w:separator/>
      </w:r>
    </w:p>
  </w:footnote>
  <w:footnote w:type="continuationSeparator" w:id="0">
    <w:p w:rsidR="00AB16BF" w:rsidRDefault="00AB16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8511B"/>
    <w:rsid w:val="001B3374"/>
    <w:rsid w:val="001C2547"/>
    <w:rsid w:val="00347849"/>
    <w:rsid w:val="0037022C"/>
    <w:rsid w:val="003B4AE2"/>
    <w:rsid w:val="004929B8"/>
    <w:rsid w:val="00504699"/>
    <w:rsid w:val="005A4BEF"/>
    <w:rsid w:val="005E791C"/>
    <w:rsid w:val="005F12B6"/>
    <w:rsid w:val="00612CCE"/>
    <w:rsid w:val="00684C08"/>
    <w:rsid w:val="008F4100"/>
    <w:rsid w:val="0091529F"/>
    <w:rsid w:val="009C4681"/>
    <w:rsid w:val="00A57744"/>
    <w:rsid w:val="00A6141D"/>
    <w:rsid w:val="00AB16BF"/>
    <w:rsid w:val="00B37836"/>
    <w:rsid w:val="00C24B78"/>
    <w:rsid w:val="00C87ED8"/>
    <w:rsid w:val="00CB4A6E"/>
    <w:rsid w:val="00D72FB4"/>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7A95E"/>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463AFA67-312D-4A36-B280-BCAF18DA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35</cp:revision>
  <cp:lastPrinted>2023-12-28T08:22:00Z</cp:lastPrinted>
  <dcterms:created xsi:type="dcterms:W3CDTF">2022-10-08T04:38:00Z</dcterms:created>
  <dcterms:modified xsi:type="dcterms:W3CDTF">2024-01-12T04:16:00Z</dcterms:modified>
</cp:coreProperties>
</file>