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2CF51" w14:textId="77777777" w:rsidR="008E3C67" w:rsidRPr="00C10FB1" w:rsidRDefault="00CF2BF2">
      <w:pPr>
        <w:tabs>
          <w:tab w:val="left" w:pos="3945"/>
        </w:tabs>
        <w:rPr>
          <w:b/>
          <w:bCs/>
          <w:sz w:val="26"/>
          <w:szCs w:val="26"/>
        </w:rPr>
      </w:pPr>
      <w:r w:rsidRPr="00C10FB1">
        <w:rPr>
          <w:b/>
          <w:bCs/>
          <w:sz w:val="26"/>
          <w:szCs w:val="26"/>
        </w:rPr>
        <w:t>CÔNG TY: ……………………………………………</w:t>
      </w:r>
    </w:p>
    <w:p w14:paraId="50F8021C" w14:textId="77777777" w:rsidR="008E3C67" w:rsidRPr="00C10FB1" w:rsidRDefault="00CF2BF2">
      <w:pPr>
        <w:spacing w:before="120" w:after="120"/>
        <w:rPr>
          <w:b/>
          <w:bCs/>
          <w:sz w:val="26"/>
          <w:szCs w:val="26"/>
        </w:rPr>
      </w:pPr>
      <w:r w:rsidRPr="00C10FB1">
        <w:rPr>
          <w:b/>
          <w:bCs/>
          <w:sz w:val="26"/>
          <w:szCs w:val="26"/>
        </w:rPr>
        <w:t>ĐỊA CHỈ: …………………………………………</w:t>
      </w:r>
      <w:proofErr w:type="gramStart"/>
      <w:r w:rsidRPr="00C10FB1">
        <w:rPr>
          <w:b/>
          <w:bCs/>
          <w:sz w:val="26"/>
          <w:szCs w:val="26"/>
        </w:rPr>
        <w:t>…..</w:t>
      </w:r>
      <w:proofErr w:type="gramEnd"/>
    </w:p>
    <w:p w14:paraId="5575C20A" w14:textId="77777777" w:rsidR="008E3C67" w:rsidRPr="00C10FB1" w:rsidRDefault="00CF2BF2">
      <w:pPr>
        <w:spacing w:before="120" w:after="120"/>
        <w:rPr>
          <w:b/>
          <w:bCs/>
          <w:sz w:val="26"/>
          <w:szCs w:val="26"/>
        </w:rPr>
      </w:pPr>
      <w:r w:rsidRPr="00C10FB1">
        <w:rPr>
          <w:b/>
          <w:bCs/>
          <w:sz w:val="26"/>
          <w:szCs w:val="26"/>
        </w:rPr>
        <w:t>SỐ ĐIỆN THOẠI: …………………………………...</w:t>
      </w:r>
    </w:p>
    <w:p w14:paraId="21A1D99E" w14:textId="77777777" w:rsidR="008E3C67" w:rsidRPr="00C10FB1" w:rsidRDefault="00CF2BF2">
      <w:pPr>
        <w:spacing w:before="120" w:after="120"/>
        <w:jc w:val="center"/>
        <w:rPr>
          <w:b/>
          <w:bCs/>
          <w:sz w:val="32"/>
          <w:szCs w:val="32"/>
        </w:rPr>
      </w:pPr>
      <w:r w:rsidRPr="00C10FB1">
        <w:rPr>
          <w:b/>
          <w:bCs/>
          <w:sz w:val="32"/>
          <w:szCs w:val="32"/>
        </w:rPr>
        <w:t>BẢNG BÁO GIÁ</w:t>
      </w:r>
    </w:p>
    <w:p w14:paraId="59265006" w14:textId="77777777" w:rsidR="008E3C67" w:rsidRPr="00C10FB1" w:rsidRDefault="00CF2BF2">
      <w:pPr>
        <w:spacing w:before="240" w:after="120"/>
        <w:ind w:left="720"/>
        <w:rPr>
          <w:sz w:val="26"/>
          <w:szCs w:val="26"/>
        </w:rPr>
      </w:pPr>
      <w:r w:rsidRPr="00C10FB1">
        <w:rPr>
          <w:sz w:val="26"/>
          <w:szCs w:val="26"/>
        </w:rPr>
        <w:t>Kính gửi: Bệnh viện Đại học Y Dược TPHCM</w:t>
      </w:r>
    </w:p>
    <w:p w14:paraId="2DD8D6EA" w14:textId="77777777" w:rsidR="008E3C67" w:rsidRPr="00C10FB1" w:rsidRDefault="00CF2BF2">
      <w:pPr>
        <w:spacing w:before="120" w:after="120"/>
        <w:ind w:left="720"/>
        <w:rPr>
          <w:sz w:val="26"/>
          <w:szCs w:val="26"/>
        </w:rPr>
      </w:pPr>
      <w:r w:rsidRPr="00C10FB1">
        <w:rPr>
          <w:sz w:val="26"/>
          <w:szCs w:val="26"/>
        </w:rPr>
        <w:t>Địa chỉ: 215 Hồng Bàng, Phường 11, Quận 5, TPHCM</w:t>
      </w:r>
    </w:p>
    <w:p w14:paraId="72B99596" w14:textId="77777777" w:rsidR="008E3C67" w:rsidRPr="00C10FB1" w:rsidRDefault="00CF2BF2">
      <w:pPr>
        <w:spacing w:before="120" w:after="120"/>
        <w:ind w:left="720"/>
        <w:rPr>
          <w:sz w:val="26"/>
          <w:szCs w:val="26"/>
        </w:rPr>
      </w:pPr>
      <w:r w:rsidRPr="00C10FB1">
        <w:rPr>
          <w:sz w:val="26"/>
          <w:szCs w:val="26"/>
        </w:rPr>
        <w:t>Theo công văn mời chào giá số …</w:t>
      </w:r>
      <w:proofErr w:type="gramStart"/>
      <w:r w:rsidRPr="00C10FB1">
        <w:rPr>
          <w:sz w:val="26"/>
          <w:szCs w:val="26"/>
        </w:rPr>
        <w:t>…..</w:t>
      </w:r>
      <w:proofErr w:type="gramEnd"/>
      <w:r w:rsidRPr="00C10FB1">
        <w:rPr>
          <w:sz w:val="26"/>
          <w:szCs w:val="26"/>
        </w:rPr>
        <w:t>/BVĐHYD-</w:t>
      </w:r>
      <w:r w:rsidR="003A2FED" w:rsidRPr="00C10FB1">
        <w:rPr>
          <w:sz w:val="26"/>
          <w:szCs w:val="26"/>
        </w:rPr>
        <w:t>QTTN</w:t>
      </w:r>
      <w:r w:rsidRPr="00C10FB1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1644"/>
        <w:gridCol w:w="6378"/>
        <w:gridCol w:w="993"/>
        <w:gridCol w:w="990"/>
        <w:gridCol w:w="1226"/>
        <w:gridCol w:w="605"/>
        <w:gridCol w:w="703"/>
        <w:gridCol w:w="534"/>
        <w:gridCol w:w="476"/>
      </w:tblGrid>
      <w:tr w:rsidR="00521508" w:rsidRPr="00521508" w14:paraId="02E20DD4" w14:textId="77777777" w:rsidTr="00521508">
        <w:trPr>
          <w:tblHeader/>
        </w:trPr>
        <w:tc>
          <w:tcPr>
            <w:tcW w:w="182" w:type="pct"/>
            <w:vAlign w:val="center"/>
          </w:tcPr>
          <w:p w14:paraId="54AC9FBD" w14:textId="77777777" w:rsidR="00363686" w:rsidRPr="00521508" w:rsidRDefault="00363686" w:rsidP="00521508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585" w:type="pct"/>
            <w:vAlign w:val="center"/>
          </w:tcPr>
          <w:p w14:paraId="26F86B9A" w14:textId="77777777" w:rsidR="00363686" w:rsidRPr="00521508" w:rsidRDefault="00363686" w:rsidP="00521508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2268" w:type="pct"/>
            <w:vAlign w:val="center"/>
          </w:tcPr>
          <w:p w14:paraId="7FFD8F09" w14:textId="01FC7714" w:rsidR="00363686" w:rsidRPr="00521508" w:rsidRDefault="00CB52F6" w:rsidP="00521508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/>
                <w:bCs/>
                <w:sz w:val="26"/>
                <w:szCs w:val="26"/>
              </w:rPr>
              <w:t>Yêu cầu kỹ thuật</w:t>
            </w:r>
          </w:p>
        </w:tc>
        <w:tc>
          <w:tcPr>
            <w:tcW w:w="353" w:type="pct"/>
            <w:vAlign w:val="center"/>
          </w:tcPr>
          <w:p w14:paraId="54ADC51C" w14:textId="04B536D6" w:rsidR="00363686" w:rsidRPr="00521508" w:rsidRDefault="00363686" w:rsidP="00521508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/>
                <w:bCs/>
                <w:sz w:val="26"/>
                <w:szCs w:val="26"/>
              </w:rPr>
              <w:t>Nhà sản xuất</w:t>
            </w:r>
          </w:p>
        </w:tc>
        <w:tc>
          <w:tcPr>
            <w:tcW w:w="352" w:type="pct"/>
            <w:vAlign w:val="center"/>
          </w:tcPr>
          <w:p w14:paraId="296FA7E1" w14:textId="77777777" w:rsidR="00363686" w:rsidRPr="00521508" w:rsidRDefault="00363686" w:rsidP="00521508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/>
                <w:bCs/>
                <w:sz w:val="26"/>
                <w:szCs w:val="26"/>
              </w:rPr>
              <w:t>Nước sản xuất</w:t>
            </w:r>
          </w:p>
        </w:tc>
        <w:tc>
          <w:tcPr>
            <w:tcW w:w="436" w:type="pct"/>
            <w:vAlign w:val="center"/>
          </w:tcPr>
          <w:p w14:paraId="3B881B03" w14:textId="77777777" w:rsidR="00363686" w:rsidRPr="00521508" w:rsidRDefault="00363686" w:rsidP="00521508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/>
                <w:bCs/>
                <w:sz w:val="26"/>
                <w:szCs w:val="26"/>
              </w:rPr>
              <w:t>Quy cách đóng gói</w:t>
            </w:r>
          </w:p>
        </w:tc>
        <w:tc>
          <w:tcPr>
            <w:tcW w:w="215" w:type="pct"/>
            <w:vAlign w:val="center"/>
          </w:tcPr>
          <w:p w14:paraId="6F81055F" w14:textId="77777777" w:rsidR="00363686" w:rsidRPr="00521508" w:rsidRDefault="00363686" w:rsidP="00521508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250" w:type="pct"/>
            <w:vAlign w:val="center"/>
          </w:tcPr>
          <w:p w14:paraId="43B8120F" w14:textId="60221311" w:rsidR="00363686" w:rsidRPr="00521508" w:rsidRDefault="00363686" w:rsidP="00521508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90" w:type="pct"/>
            <w:vAlign w:val="center"/>
          </w:tcPr>
          <w:p w14:paraId="0799AFBB" w14:textId="66BB273D" w:rsidR="00363686" w:rsidRPr="00521508" w:rsidRDefault="00363686" w:rsidP="00521508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/>
                <w:bCs/>
                <w:sz w:val="26"/>
                <w:szCs w:val="26"/>
              </w:rPr>
              <w:t>Đơn giá</w:t>
            </w:r>
          </w:p>
        </w:tc>
        <w:tc>
          <w:tcPr>
            <w:tcW w:w="169" w:type="pct"/>
            <w:vAlign w:val="center"/>
          </w:tcPr>
          <w:p w14:paraId="2DF74A17" w14:textId="77777777" w:rsidR="00363686" w:rsidRPr="00521508" w:rsidRDefault="00363686" w:rsidP="00521508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21508" w:rsidRPr="00521508" w14:paraId="1E876255" w14:textId="77777777" w:rsidTr="00521508">
        <w:tc>
          <w:tcPr>
            <w:tcW w:w="182" w:type="pct"/>
            <w:vAlign w:val="center"/>
          </w:tcPr>
          <w:p w14:paraId="35393DB5" w14:textId="0E775C43" w:rsidR="00521508" w:rsidRPr="00521508" w:rsidRDefault="00521508" w:rsidP="0052150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sz w:val="26"/>
                <w:szCs w:val="26"/>
              </w:rPr>
              <w:t>1</w:t>
            </w:r>
          </w:p>
        </w:tc>
        <w:tc>
          <w:tcPr>
            <w:tcW w:w="585" w:type="pct"/>
            <w:vAlign w:val="center"/>
          </w:tcPr>
          <w:p w14:paraId="731DF1FB" w14:textId="5F468997" w:rsidR="00521508" w:rsidRPr="00521508" w:rsidRDefault="00521508" w:rsidP="0052150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sz w:val="26"/>
                <w:szCs w:val="26"/>
              </w:rPr>
              <w:t>Trần kim loại</w:t>
            </w:r>
          </w:p>
        </w:tc>
        <w:tc>
          <w:tcPr>
            <w:tcW w:w="2268" w:type="pct"/>
            <w:vAlign w:val="center"/>
          </w:tcPr>
          <w:p w14:paraId="36AFDAB6" w14:textId="77777777" w:rsidR="00792B33" w:rsidRDefault="00792B33" w:rsidP="00792B33">
            <w:pPr>
              <w:spacing w:before="60" w:after="60"/>
              <w:ind w:left="-57" w:right="-5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Bao gồm: khung xương, tấm trần và các phụ kiện kèm theo.</w:t>
            </w:r>
          </w:p>
          <w:p w14:paraId="136651F6" w14:textId="77777777" w:rsidR="00792B33" w:rsidRPr="005E363A" w:rsidRDefault="00792B33" w:rsidP="00792B33">
            <w:pPr>
              <w:spacing w:before="60" w:after="60"/>
              <w:ind w:left="-57" w:right="-57"/>
              <w:rPr>
                <w:bCs/>
                <w:sz w:val="26"/>
                <w:szCs w:val="26"/>
              </w:rPr>
            </w:pPr>
            <w:r w:rsidRPr="005E363A">
              <w:rPr>
                <w:bCs/>
                <w:sz w:val="26"/>
                <w:szCs w:val="26"/>
              </w:rPr>
              <w:t>Yêu cầu kỹ thuật của khung xương:</w:t>
            </w:r>
          </w:p>
          <w:p w14:paraId="5762F5AD" w14:textId="77777777" w:rsidR="00792B33" w:rsidRPr="005E363A" w:rsidRDefault="00792B33" w:rsidP="00792B33">
            <w:pPr>
              <w:spacing w:before="60" w:after="60"/>
              <w:ind w:left="-57" w:right="-57"/>
              <w:rPr>
                <w:bCs/>
                <w:sz w:val="26"/>
                <w:szCs w:val="26"/>
              </w:rPr>
            </w:pPr>
            <w:r w:rsidRPr="005E363A">
              <w:rPr>
                <w:bCs/>
                <w:sz w:val="26"/>
                <w:szCs w:val="26"/>
              </w:rPr>
              <w:t xml:space="preserve"> + </w:t>
            </w:r>
            <w:r>
              <w:rPr>
                <w:bCs/>
                <w:sz w:val="26"/>
                <w:szCs w:val="26"/>
              </w:rPr>
              <w:t>Thanh xương chính và phụ được làm từ nhôm</w:t>
            </w:r>
            <w:r w:rsidRPr="005E363A">
              <w:rPr>
                <w:bCs/>
                <w:sz w:val="26"/>
                <w:szCs w:val="26"/>
              </w:rPr>
              <w:t>;</w:t>
            </w:r>
          </w:p>
          <w:p w14:paraId="0A77C73E" w14:textId="77777777" w:rsidR="00792B33" w:rsidRPr="005E363A" w:rsidRDefault="00792B33" w:rsidP="00792B33">
            <w:pPr>
              <w:tabs>
                <w:tab w:val="num" w:pos="720"/>
              </w:tabs>
              <w:spacing w:before="60" w:after="60"/>
              <w:ind w:left="-57" w:right="-57"/>
              <w:rPr>
                <w:bCs/>
                <w:sz w:val="26"/>
                <w:szCs w:val="26"/>
              </w:rPr>
            </w:pPr>
            <w:r w:rsidRPr="005E363A">
              <w:rPr>
                <w:bCs/>
                <w:sz w:val="26"/>
                <w:szCs w:val="26"/>
              </w:rPr>
              <w:t xml:space="preserve"> + Cấu tạo chi tiết theo bản vẽ đính kèm.</w:t>
            </w:r>
          </w:p>
          <w:p w14:paraId="30233D63" w14:textId="77777777" w:rsidR="00792B33" w:rsidRPr="005E363A" w:rsidRDefault="00792B33" w:rsidP="00792B33">
            <w:pPr>
              <w:spacing w:before="60" w:after="60"/>
              <w:ind w:left="-57" w:right="-57"/>
              <w:rPr>
                <w:bCs/>
                <w:sz w:val="26"/>
                <w:szCs w:val="26"/>
              </w:rPr>
            </w:pPr>
            <w:r w:rsidRPr="005E363A">
              <w:rPr>
                <w:bCs/>
                <w:sz w:val="26"/>
                <w:szCs w:val="26"/>
              </w:rPr>
              <w:t>Yêu cầu kỹ thuật của tấm trần:</w:t>
            </w:r>
          </w:p>
          <w:p w14:paraId="52F6CAB7" w14:textId="77777777" w:rsidR="00792B33" w:rsidRPr="005E363A" w:rsidRDefault="00792B33" w:rsidP="00792B33">
            <w:pPr>
              <w:spacing w:before="60" w:after="60"/>
              <w:ind w:left="-57" w:right="-57"/>
              <w:rPr>
                <w:bCs/>
                <w:sz w:val="26"/>
                <w:szCs w:val="26"/>
              </w:rPr>
            </w:pPr>
            <w:r w:rsidRPr="005E363A">
              <w:rPr>
                <w:bCs/>
                <w:sz w:val="26"/>
                <w:szCs w:val="26"/>
              </w:rPr>
              <w:t xml:space="preserve"> + Kích thước tấm: 600 x 600mm;</w:t>
            </w:r>
          </w:p>
          <w:p w14:paraId="60CBC0D2" w14:textId="77777777" w:rsidR="00792B33" w:rsidRPr="005E363A" w:rsidRDefault="00792B33" w:rsidP="00792B33">
            <w:pPr>
              <w:spacing w:before="60" w:after="60"/>
              <w:ind w:left="-57" w:right="-5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+ Chiều dày ≥ 0,8</w:t>
            </w:r>
            <w:r w:rsidRPr="005E363A">
              <w:rPr>
                <w:bCs/>
                <w:sz w:val="26"/>
                <w:szCs w:val="26"/>
              </w:rPr>
              <w:t>mm;</w:t>
            </w:r>
          </w:p>
          <w:p w14:paraId="03B1192D" w14:textId="77777777" w:rsidR="00792B33" w:rsidRPr="005E363A" w:rsidRDefault="00792B33" w:rsidP="00792B33">
            <w:pPr>
              <w:spacing w:before="60" w:after="60"/>
              <w:ind w:left="-57" w:right="-57"/>
              <w:rPr>
                <w:bCs/>
                <w:sz w:val="26"/>
                <w:szCs w:val="26"/>
              </w:rPr>
            </w:pPr>
            <w:r w:rsidRPr="005E363A">
              <w:rPr>
                <w:bCs/>
                <w:sz w:val="26"/>
                <w:szCs w:val="26"/>
              </w:rPr>
              <w:t xml:space="preserve"> + Chất liệu: hợp kim nhôm;</w:t>
            </w:r>
          </w:p>
          <w:p w14:paraId="3C1F8181" w14:textId="77777777" w:rsidR="00792B33" w:rsidRPr="005E363A" w:rsidRDefault="00792B33" w:rsidP="00792B33">
            <w:pPr>
              <w:spacing w:before="60" w:after="60"/>
              <w:ind w:left="-57" w:right="-11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+ Mặt trước</w:t>
            </w:r>
            <w:r w:rsidRPr="005E363A">
              <w:rPr>
                <w:bCs/>
                <w:sz w:val="26"/>
                <w:szCs w:val="26"/>
              </w:rPr>
              <w:t>: sơn tĩnh điện màu trắng;</w:t>
            </w:r>
          </w:p>
          <w:p w14:paraId="1FB80782" w14:textId="77777777" w:rsidR="00792B33" w:rsidRPr="005E363A" w:rsidRDefault="00792B33" w:rsidP="00792B33">
            <w:pPr>
              <w:spacing w:before="60" w:after="60"/>
              <w:ind w:left="-57" w:right="-57"/>
              <w:rPr>
                <w:bCs/>
                <w:sz w:val="26"/>
                <w:szCs w:val="26"/>
              </w:rPr>
            </w:pPr>
            <w:r w:rsidRPr="005E363A">
              <w:rPr>
                <w:bCs/>
                <w:sz w:val="26"/>
                <w:szCs w:val="26"/>
              </w:rPr>
              <w:t xml:space="preserve"> + Có khả năng chống cháy và giảm ồn;</w:t>
            </w:r>
          </w:p>
          <w:p w14:paraId="73B79E51" w14:textId="3F268C64" w:rsidR="00521508" w:rsidRPr="00521508" w:rsidRDefault="00792B33" w:rsidP="00792B33">
            <w:pPr>
              <w:spacing w:before="60" w:after="60"/>
              <w:jc w:val="both"/>
              <w:rPr>
                <w:bCs/>
                <w:sz w:val="26"/>
                <w:szCs w:val="26"/>
              </w:rPr>
            </w:pPr>
            <w:r w:rsidRPr="005E363A">
              <w:rPr>
                <w:bCs/>
                <w:sz w:val="26"/>
                <w:szCs w:val="26"/>
              </w:rPr>
              <w:t>+ Cấu tạo chi tiết theo bản vẽ đính kèm.</w:t>
            </w:r>
            <w:bookmarkStart w:id="0" w:name="_GoBack"/>
            <w:bookmarkEnd w:id="0"/>
          </w:p>
        </w:tc>
        <w:tc>
          <w:tcPr>
            <w:tcW w:w="353" w:type="pct"/>
          </w:tcPr>
          <w:p w14:paraId="4135606A" w14:textId="66D5B4D4" w:rsidR="00521508" w:rsidRPr="00521508" w:rsidRDefault="00521508" w:rsidP="00521508">
            <w:pPr>
              <w:spacing w:before="120" w:after="12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2" w:type="pct"/>
          </w:tcPr>
          <w:p w14:paraId="37C0971A" w14:textId="77777777" w:rsidR="00521508" w:rsidRPr="00521508" w:rsidRDefault="00521508" w:rsidP="00521508">
            <w:pPr>
              <w:spacing w:before="120" w:after="12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36" w:type="pct"/>
          </w:tcPr>
          <w:p w14:paraId="72719D0E" w14:textId="77777777" w:rsidR="00521508" w:rsidRPr="00521508" w:rsidRDefault="00521508" w:rsidP="00521508">
            <w:pPr>
              <w:spacing w:before="120" w:after="12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5" w:type="pct"/>
            <w:vAlign w:val="center"/>
          </w:tcPr>
          <w:p w14:paraId="0BA30F69" w14:textId="295F0E1A" w:rsidR="00521508" w:rsidRPr="00521508" w:rsidRDefault="00521508" w:rsidP="0052150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Cs/>
                <w:sz w:val="26"/>
                <w:szCs w:val="26"/>
              </w:rPr>
              <w:t>m</w:t>
            </w:r>
            <w:r w:rsidRPr="00521508">
              <w:rPr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0" w:type="pct"/>
            <w:vAlign w:val="center"/>
          </w:tcPr>
          <w:p w14:paraId="0992E339" w14:textId="166F14F0" w:rsidR="00521508" w:rsidRPr="00521508" w:rsidRDefault="00521508" w:rsidP="0052150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Cs/>
                <w:sz w:val="26"/>
                <w:szCs w:val="26"/>
              </w:rPr>
              <w:t>426</w:t>
            </w:r>
          </w:p>
        </w:tc>
        <w:tc>
          <w:tcPr>
            <w:tcW w:w="190" w:type="pct"/>
            <w:vAlign w:val="center"/>
          </w:tcPr>
          <w:p w14:paraId="6323BE66" w14:textId="77777777" w:rsidR="00521508" w:rsidRPr="00521508" w:rsidRDefault="00521508" w:rsidP="0052150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" w:type="pct"/>
            <w:vAlign w:val="center"/>
          </w:tcPr>
          <w:p w14:paraId="6D4C2DD6" w14:textId="77777777" w:rsidR="00521508" w:rsidRPr="00521508" w:rsidRDefault="00521508" w:rsidP="0052150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B7FF698" w14:textId="77777777" w:rsidR="00197781" w:rsidRPr="00521508" w:rsidRDefault="00197781" w:rsidP="002E12FE">
      <w:pPr>
        <w:pStyle w:val="ListParagraph"/>
        <w:numPr>
          <w:ilvl w:val="0"/>
          <w:numId w:val="2"/>
        </w:numPr>
        <w:spacing w:before="60" w:after="60"/>
        <w:contextualSpacing w:val="0"/>
        <w:rPr>
          <w:sz w:val="26"/>
          <w:szCs w:val="26"/>
        </w:rPr>
      </w:pPr>
      <w:r w:rsidRPr="00521508">
        <w:rPr>
          <w:sz w:val="26"/>
          <w:szCs w:val="26"/>
        </w:rPr>
        <w:t>Yêu cầu báo giá:</w:t>
      </w:r>
    </w:p>
    <w:p w14:paraId="6723DC84" w14:textId="77777777" w:rsidR="00197781" w:rsidRPr="00521508" w:rsidRDefault="00197781" w:rsidP="002E12FE">
      <w:pPr>
        <w:spacing w:before="60" w:after="60"/>
        <w:ind w:firstLine="360"/>
        <w:rPr>
          <w:sz w:val="26"/>
          <w:szCs w:val="26"/>
        </w:rPr>
      </w:pPr>
      <w:r w:rsidRPr="00521508">
        <w:rPr>
          <w:sz w:val="26"/>
          <w:szCs w:val="26"/>
        </w:rPr>
        <w:t>- Báo giá này có hiệu lực …..</w:t>
      </w:r>
      <w:r w:rsidRPr="00521508">
        <w:rPr>
          <w:sz w:val="26"/>
          <w:szCs w:val="26"/>
          <w:vertAlign w:val="superscript"/>
        </w:rPr>
        <w:t>(</w:t>
      </w:r>
      <w:r w:rsidRPr="00521508">
        <w:rPr>
          <w:rStyle w:val="FootnoteReference"/>
          <w:sz w:val="26"/>
          <w:szCs w:val="26"/>
          <w:vertAlign w:val="superscript"/>
        </w:rPr>
        <w:footnoteReference w:id="1"/>
      </w:r>
      <w:r w:rsidRPr="00521508">
        <w:rPr>
          <w:sz w:val="26"/>
          <w:szCs w:val="26"/>
          <w:vertAlign w:val="superscript"/>
        </w:rPr>
        <w:t>)</w:t>
      </w:r>
      <w:r w:rsidRPr="00521508">
        <w:rPr>
          <w:sz w:val="26"/>
          <w:szCs w:val="26"/>
        </w:rPr>
        <w:t xml:space="preserve"> ngày kể từ ngày báo giá;</w:t>
      </w:r>
    </w:p>
    <w:p w14:paraId="65CF8FBD" w14:textId="77777777" w:rsidR="00197781" w:rsidRPr="00521508" w:rsidRDefault="00197781" w:rsidP="002E12FE">
      <w:pPr>
        <w:spacing w:before="60" w:after="60"/>
        <w:ind w:firstLine="360"/>
        <w:rPr>
          <w:sz w:val="26"/>
          <w:szCs w:val="26"/>
        </w:rPr>
      </w:pPr>
      <w:r w:rsidRPr="00521508">
        <w:rPr>
          <w:sz w:val="26"/>
          <w:szCs w:val="26"/>
        </w:rPr>
        <w:lastRenderedPageBreak/>
        <w:t>- Chúng tôi cam kết về đơn giá chào hàng bằng hoặc thấp hơn giá trên thị trường của cùng nhà cung ứng hoặc cùng chủng loại;</w:t>
      </w:r>
    </w:p>
    <w:p w14:paraId="1790A645" w14:textId="5866DC27" w:rsidR="00521508" w:rsidRPr="00521508" w:rsidRDefault="00521508" w:rsidP="00521508">
      <w:pPr>
        <w:spacing w:before="60" w:after="60"/>
        <w:ind w:firstLine="360"/>
        <w:rPr>
          <w:sz w:val="26"/>
          <w:szCs w:val="26"/>
        </w:rPr>
      </w:pPr>
      <w:r w:rsidRPr="00521508">
        <w:rPr>
          <w:sz w:val="26"/>
          <w:szCs w:val="26"/>
        </w:rPr>
        <w:t>- Hàng hóa cung cấp mới 100%, chưa qua sử dụng;</w:t>
      </w:r>
    </w:p>
    <w:p w14:paraId="234752B3" w14:textId="37C55E1E" w:rsidR="00521508" w:rsidRPr="00521508" w:rsidRDefault="00521508" w:rsidP="00521508">
      <w:pPr>
        <w:spacing w:before="60" w:after="60"/>
        <w:ind w:firstLine="360"/>
        <w:rPr>
          <w:sz w:val="26"/>
          <w:szCs w:val="26"/>
        </w:rPr>
      </w:pPr>
      <w:r w:rsidRPr="00521508">
        <w:rPr>
          <w:sz w:val="26"/>
          <w:szCs w:val="26"/>
        </w:rPr>
        <w:t>- Hàng hóa giao phải còn “nguyên đai, nguyên kiện”, bao bì không bị rách hoặc xé bỏ hoặc bị thấm nước khi giao hàng;</w:t>
      </w:r>
    </w:p>
    <w:p w14:paraId="023C6842" w14:textId="27025D67" w:rsidR="00521508" w:rsidRPr="00521508" w:rsidRDefault="00521508" w:rsidP="00521508">
      <w:pPr>
        <w:spacing w:before="60" w:after="60"/>
        <w:ind w:firstLine="360"/>
        <w:rPr>
          <w:sz w:val="26"/>
          <w:szCs w:val="26"/>
        </w:rPr>
      </w:pPr>
      <w:r w:rsidRPr="00521508">
        <w:rPr>
          <w:sz w:val="26"/>
          <w:szCs w:val="26"/>
        </w:rPr>
        <w:t>- Hàng hóa phải có nguồn gốc xuất xứ rõ ràng;</w:t>
      </w:r>
    </w:p>
    <w:p w14:paraId="62786D89" w14:textId="6561B191" w:rsidR="00521508" w:rsidRPr="00521508" w:rsidRDefault="00521508" w:rsidP="00521508">
      <w:pPr>
        <w:spacing w:before="60" w:after="60"/>
        <w:ind w:firstLine="360"/>
        <w:rPr>
          <w:sz w:val="26"/>
          <w:szCs w:val="26"/>
        </w:rPr>
      </w:pPr>
      <w:r w:rsidRPr="00521508">
        <w:rPr>
          <w:sz w:val="26"/>
          <w:szCs w:val="26"/>
        </w:rPr>
        <w:t>- Nhà thầu chịu trách nhiệm thực hiện các dịch vụ liên quan (bao gồm vật tư phụ để nhà thầu hoàn thành các dịch vụ):</w:t>
      </w:r>
    </w:p>
    <w:tbl>
      <w:tblPr>
        <w:tblW w:w="481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714"/>
        <w:gridCol w:w="2149"/>
        <w:gridCol w:w="1253"/>
        <w:gridCol w:w="2977"/>
        <w:gridCol w:w="2933"/>
      </w:tblGrid>
      <w:tr w:rsidR="00521508" w:rsidRPr="00521508" w14:paraId="56B657F2" w14:textId="77777777" w:rsidTr="00792B33">
        <w:trPr>
          <w:trHeight w:val="63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1E80" w14:textId="77777777" w:rsidR="00521508" w:rsidRPr="00521508" w:rsidRDefault="00521508">
            <w:pPr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FD65" w14:textId="77777777" w:rsidR="00521508" w:rsidRPr="00521508" w:rsidRDefault="00521508">
            <w:pPr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/>
                <w:bCs/>
                <w:sz w:val="26"/>
                <w:szCs w:val="26"/>
              </w:rPr>
              <w:t>Mô tả dịch vụ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1748" w14:textId="77777777" w:rsidR="00521508" w:rsidRPr="00521508" w:rsidRDefault="00521508">
            <w:pPr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/>
                <w:bCs/>
                <w:sz w:val="26"/>
                <w:szCs w:val="26"/>
              </w:rPr>
              <w:t>Khối lượng mời thầu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0E49" w14:textId="77777777" w:rsidR="00521508" w:rsidRPr="00521508" w:rsidRDefault="00521508">
            <w:pPr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B3ED" w14:textId="77777777" w:rsidR="00521508" w:rsidRPr="00521508" w:rsidRDefault="00521508">
            <w:pPr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/>
                <w:bCs/>
                <w:sz w:val="26"/>
                <w:szCs w:val="26"/>
              </w:rPr>
              <w:t xml:space="preserve">Địa điểm thực hiện </w:t>
            </w:r>
            <w:r w:rsidRPr="00521508">
              <w:rPr>
                <w:b/>
                <w:bCs/>
                <w:sz w:val="26"/>
                <w:szCs w:val="26"/>
              </w:rPr>
              <w:br/>
              <w:t>dịch vụ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67C8" w14:textId="77777777" w:rsidR="00521508" w:rsidRPr="00521508" w:rsidRDefault="00521508">
            <w:pPr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  <w:r w:rsidRPr="00521508">
              <w:rPr>
                <w:b/>
                <w:bCs/>
                <w:sz w:val="26"/>
                <w:szCs w:val="26"/>
              </w:rPr>
              <w:t xml:space="preserve">Ngày hoàn thành </w:t>
            </w:r>
            <w:r w:rsidRPr="00521508">
              <w:rPr>
                <w:b/>
                <w:bCs/>
                <w:sz w:val="26"/>
                <w:szCs w:val="26"/>
              </w:rPr>
              <w:br/>
              <w:t>dịch vụ</w:t>
            </w:r>
          </w:p>
        </w:tc>
      </w:tr>
      <w:tr w:rsidR="00521508" w:rsidRPr="00521508" w14:paraId="4AFADBAE" w14:textId="77777777" w:rsidTr="00792B33">
        <w:trPr>
          <w:trHeight w:val="63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B528" w14:textId="77777777" w:rsidR="00521508" w:rsidRPr="00521508" w:rsidRDefault="00521508">
            <w:pPr>
              <w:jc w:val="center"/>
              <w:rPr>
                <w:sz w:val="26"/>
                <w:szCs w:val="26"/>
              </w:rPr>
            </w:pPr>
            <w:r w:rsidRPr="00521508">
              <w:rPr>
                <w:sz w:val="26"/>
                <w:szCs w:val="26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9BFE" w14:textId="2B3C6E95" w:rsidR="00521508" w:rsidRPr="00521508" w:rsidRDefault="001706E5">
            <w:pPr>
              <w:jc w:val="center"/>
              <w:rPr>
                <w:i/>
                <w:iCs/>
                <w:sz w:val="26"/>
                <w:szCs w:val="26"/>
              </w:rPr>
            </w:pPr>
            <w:r w:rsidRPr="005E363A">
              <w:rPr>
                <w:sz w:val="26"/>
                <w:szCs w:val="26"/>
              </w:rPr>
              <w:t xml:space="preserve">Tháo dỡ </w:t>
            </w:r>
            <w:r>
              <w:rPr>
                <w:sz w:val="26"/>
                <w:szCs w:val="26"/>
              </w:rPr>
              <w:t>hệ</w:t>
            </w:r>
            <w:r w:rsidRPr="005E363A">
              <w:rPr>
                <w:sz w:val="26"/>
                <w:szCs w:val="26"/>
              </w:rPr>
              <w:t xml:space="preserve"> trần </w:t>
            </w:r>
            <w:r>
              <w:rPr>
                <w:sz w:val="26"/>
                <w:szCs w:val="26"/>
              </w:rPr>
              <w:t xml:space="preserve">thạch cao </w:t>
            </w:r>
            <w:r w:rsidRPr="005E363A">
              <w:rPr>
                <w:sz w:val="26"/>
                <w:szCs w:val="26"/>
              </w:rPr>
              <w:t xml:space="preserve">hiện hữu, lắp đặt hệ trần </w:t>
            </w:r>
            <w:r>
              <w:rPr>
                <w:sz w:val="26"/>
                <w:szCs w:val="26"/>
              </w:rPr>
              <w:t xml:space="preserve">kim loại </w:t>
            </w:r>
            <w:r w:rsidRPr="005E363A">
              <w:rPr>
                <w:sz w:val="26"/>
                <w:szCs w:val="26"/>
              </w:rPr>
              <w:t>mới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3EA9" w14:textId="77777777" w:rsidR="00521508" w:rsidRPr="00521508" w:rsidRDefault="00521508">
            <w:pPr>
              <w:jc w:val="center"/>
              <w:rPr>
                <w:sz w:val="26"/>
                <w:szCs w:val="26"/>
              </w:rPr>
            </w:pPr>
            <w:r w:rsidRPr="00521508">
              <w:rPr>
                <w:sz w:val="26"/>
                <w:szCs w:val="26"/>
              </w:rPr>
              <w:t>426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95A3" w14:textId="77777777" w:rsidR="00521508" w:rsidRPr="00521508" w:rsidRDefault="00521508">
            <w:pPr>
              <w:jc w:val="center"/>
              <w:rPr>
                <w:sz w:val="26"/>
                <w:szCs w:val="26"/>
                <w:vertAlign w:val="superscript"/>
              </w:rPr>
            </w:pPr>
            <w:r w:rsidRPr="00521508">
              <w:rPr>
                <w:sz w:val="26"/>
                <w:szCs w:val="26"/>
              </w:rPr>
              <w:t>m</w:t>
            </w:r>
            <w:r w:rsidRPr="0052150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698D" w14:textId="77777777" w:rsidR="00521508" w:rsidRPr="00521508" w:rsidRDefault="00521508">
            <w:pPr>
              <w:jc w:val="center"/>
              <w:rPr>
                <w:sz w:val="26"/>
                <w:szCs w:val="26"/>
              </w:rPr>
            </w:pPr>
            <w:r w:rsidRPr="00521508">
              <w:rPr>
                <w:sz w:val="26"/>
                <w:szCs w:val="26"/>
              </w:rPr>
              <w:t>215 Hồng Bàng, Phường 11, Quận 5, TPHCM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302D" w14:textId="77777777" w:rsidR="00521508" w:rsidRPr="00521508" w:rsidRDefault="00521508">
            <w:pPr>
              <w:jc w:val="center"/>
              <w:rPr>
                <w:sz w:val="26"/>
                <w:szCs w:val="26"/>
              </w:rPr>
            </w:pPr>
            <w:r w:rsidRPr="00521508">
              <w:rPr>
                <w:sz w:val="26"/>
                <w:szCs w:val="26"/>
              </w:rPr>
              <w:t>Trong vòng 60 ngày kể từ ngày hàng hóa được giao</w:t>
            </w:r>
          </w:p>
        </w:tc>
      </w:tr>
    </w:tbl>
    <w:p w14:paraId="14CA77EF" w14:textId="42D09980" w:rsidR="00521508" w:rsidRPr="00521508" w:rsidRDefault="00521508" w:rsidP="00521508">
      <w:pPr>
        <w:spacing w:before="60" w:after="60"/>
        <w:ind w:firstLine="360"/>
        <w:rPr>
          <w:sz w:val="26"/>
          <w:szCs w:val="26"/>
        </w:rPr>
      </w:pPr>
      <w:r w:rsidRPr="00521508">
        <w:rPr>
          <w:sz w:val="26"/>
          <w:szCs w:val="26"/>
        </w:rPr>
        <w:t>- Nhà thầu thực hiện theo bản vẽ chi tiết vị trí đính kèm kết hợp khảo sát thực tế theo yêu cầu của Chủ đầu tư;</w:t>
      </w:r>
    </w:p>
    <w:p w14:paraId="3667B782" w14:textId="14EB4787" w:rsidR="00521508" w:rsidRPr="00521508" w:rsidRDefault="00521508" w:rsidP="00521508">
      <w:pPr>
        <w:spacing w:before="60" w:after="60"/>
        <w:ind w:firstLine="360"/>
        <w:rPr>
          <w:sz w:val="26"/>
          <w:szCs w:val="26"/>
        </w:rPr>
      </w:pPr>
      <w:r w:rsidRPr="00521508">
        <w:rPr>
          <w:sz w:val="26"/>
          <w:szCs w:val="26"/>
        </w:rPr>
        <w:t>- Nhà thầu thực hiện đầy đủ các trách nhiệm về đảm bảo chất lượng hàng hóa theo các quy định của pháp luật;</w:t>
      </w:r>
    </w:p>
    <w:p w14:paraId="43F7CC18" w14:textId="3D398454" w:rsidR="00521508" w:rsidRPr="00521508" w:rsidRDefault="00521508" w:rsidP="00521508">
      <w:pPr>
        <w:spacing w:before="60" w:after="60"/>
        <w:ind w:right="-397" w:firstLine="357"/>
        <w:rPr>
          <w:sz w:val="26"/>
          <w:szCs w:val="26"/>
        </w:rPr>
      </w:pPr>
      <w:r w:rsidRPr="00521508">
        <w:rPr>
          <w:sz w:val="26"/>
          <w:szCs w:val="26"/>
        </w:rPr>
        <w:t xml:space="preserve">- Nhà thầu chịu trách nhiệm thu gom, vận chuyển ra khỏi Bệnh viện và mang đổ bỏ đúng </w:t>
      </w:r>
      <w:r w:rsidR="00792B33">
        <w:rPr>
          <w:sz w:val="26"/>
          <w:szCs w:val="26"/>
        </w:rPr>
        <w:t>n</w:t>
      </w:r>
      <w:r w:rsidRPr="00521508">
        <w:rPr>
          <w:sz w:val="26"/>
          <w:szCs w:val="26"/>
        </w:rPr>
        <w:t>ơi quy định các vật tư hư hỏng bị thay thế;</w:t>
      </w:r>
    </w:p>
    <w:p w14:paraId="2AD431F7" w14:textId="470BE919" w:rsidR="00521508" w:rsidRPr="00521508" w:rsidRDefault="00521508" w:rsidP="00521508">
      <w:pPr>
        <w:spacing w:before="60" w:after="60"/>
        <w:ind w:firstLine="360"/>
        <w:rPr>
          <w:sz w:val="26"/>
          <w:szCs w:val="26"/>
        </w:rPr>
      </w:pPr>
      <w:r w:rsidRPr="00521508">
        <w:rPr>
          <w:sz w:val="26"/>
          <w:szCs w:val="26"/>
        </w:rPr>
        <w:t>- Thời gian bảo hành tối thiểu 12 tháng kể từ ngày hàng hóa được nghiệm thu;</w:t>
      </w:r>
    </w:p>
    <w:p w14:paraId="145D94B4" w14:textId="50BD37EB" w:rsidR="00521508" w:rsidRPr="00521508" w:rsidRDefault="00521508" w:rsidP="00521508">
      <w:pPr>
        <w:spacing w:before="60" w:after="60"/>
        <w:ind w:firstLine="360"/>
        <w:rPr>
          <w:sz w:val="26"/>
          <w:szCs w:val="26"/>
        </w:rPr>
      </w:pPr>
      <w:r w:rsidRPr="00521508">
        <w:rPr>
          <w:sz w:val="26"/>
          <w:szCs w:val="26"/>
        </w:rPr>
        <w:t>- Tuân thủ theo các quy định, quy trình của Bệnh viện Đại học Y Dược TPHCM;</w:t>
      </w:r>
    </w:p>
    <w:p w14:paraId="651E8B04" w14:textId="6D5A94D0" w:rsidR="00521508" w:rsidRPr="00521508" w:rsidRDefault="00521508" w:rsidP="00521508">
      <w:pPr>
        <w:spacing w:before="60" w:after="60"/>
        <w:ind w:firstLine="360"/>
        <w:rPr>
          <w:sz w:val="26"/>
          <w:szCs w:val="26"/>
        </w:rPr>
      </w:pPr>
      <w:r w:rsidRPr="00521508">
        <w:rPr>
          <w:sz w:val="26"/>
          <w:szCs w:val="26"/>
        </w:rPr>
        <w:t>- Chịu trách nhiệm bồi thường thiệt hại khi xảy ra sự cố trong quá trình thực hiện.</w:t>
      </w:r>
    </w:p>
    <w:p w14:paraId="4F68A477" w14:textId="0D10F349" w:rsidR="00F05BB3" w:rsidRPr="00521508" w:rsidRDefault="00F05BB3" w:rsidP="002E12FE">
      <w:pPr>
        <w:spacing w:before="60" w:after="60"/>
        <w:ind w:firstLine="360"/>
        <w:rPr>
          <w:sz w:val="26"/>
          <w:szCs w:val="26"/>
        </w:rPr>
      </w:pP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18"/>
        <w:gridCol w:w="3925"/>
        <w:gridCol w:w="5677"/>
      </w:tblGrid>
      <w:tr w:rsidR="00C10FB1" w:rsidRPr="00521508" w14:paraId="124D2AAE" w14:textId="77777777" w:rsidTr="00521508">
        <w:tc>
          <w:tcPr>
            <w:tcW w:w="1624" w:type="pct"/>
          </w:tcPr>
          <w:p w14:paraId="78BF62F8" w14:textId="77777777" w:rsidR="008E3C67" w:rsidRPr="00521508" w:rsidRDefault="008E3C6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80" w:type="pct"/>
          </w:tcPr>
          <w:p w14:paraId="6144AEB7" w14:textId="77777777" w:rsidR="008E3C67" w:rsidRPr="00521508" w:rsidRDefault="008E3C6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96" w:type="pct"/>
          </w:tcPr>
          <w:p w14:paraId="22EF8E9B" w14:textId="77777777" w:rsidR="008E3C67" w:rsidRPr="00521508" w:rsidRDefault="00CF2BF2" w:rsidP="00F05BB3">
            <w:pPr>
              <w:jc w:val="center"/>
              <w:rPr>
                <w:sz w:val="26"/>
                <w:szCs w:val="26"/>
              </w:rPr>
            </w:pPr>
            <w:r w:rsidRPr="00521508">
              <w:rPr>
                <w:sz w:val="26"/>
                <w:szCs w:val="26"/>
              </w:rPr>
              <w:t xml:space="preserve">Ngày … tháng …. năm </w:t>
            </w:r>
            <w:r w:rsidR="00F05BB3" w:rsidRPr="00521508">
              <w:rPr>
                <w:sz w:val="26"/>
                <w:szCs w:val="26"/>
              </w:rPr>
              <w:t>2024</w:t>
            </w:r>
          </w:p>
          <w:p w14:paraId="5B3E87E7" w14:textId="77777777" w:rsidR="008E3C67" w:rsidRPr="00521508" w:rsidRDefault="00CF2BF2" w:rsidP="00F05BB3">
            <w:pPr>
              <w:jc w:val="center"/>
              <w:rPr>
                <w:b/>
                <w:bCs/>
                <w:sz w:val="26"/>
                <w:szCs w:val="26"/>
              </w:rPr>
            </w:pPr>
            <w:r w:rsidRPr="00521508">
              <w:rPr>
                <w:b/>
                <w:bCs/>
                <w:sz w:val="26"/>
                <w:szCs w:val="26"/>
              </w:rPr>
              <w:t>ĐẠI DIỆN THEO PHÁP LUẬT</w:t>
            </w:r>
          </w:p>
          <w:p w14:paraId="08F0A095" w14:textId="77777777" w:rsidR="008E3C67" w:rsidRPr="00521508" w:rsidRDefault="00CF2BF2" w:rsidP="00F05BB3">
            <w:pPr>
              <w:jc w:val="center"/>
              <w:rPr>
                <w:sz w:val="26"/>
                <w:szCs w:val="26"/>
              </w:rPr>
            </w:pPr>
            <w:r w:rsidRPr="00521508">
              <w:rPr>
                <w:sz w:val="26"/>
                <w:szCs w:val="26"/>
              </w:rPr>
              <w:t>(Ký tên và đóng dấu)</w:t>
            </w:r>
          </w:p>
        </w:tc>
      </w:tr>
    </w:tbl>
    <w:p w14:paraId="356B11AE" w14:textId="77777777" w:rsidR="008E3C67" w:rsidRPr="00521508" w:rsidRDefault="00CF2BF2">
      <w:pPr>
        <w:tabs>
          <w:tab w:val="left" w:pos="3216"/>
        </w:tabs>
        <w:rPr>
          <w:sz w:val="26"/>
          <w:szCs w:val="26"/>
        </w:rPr>
      </w:pPr>
      <w:r w:rsidRPr="00521508">
        <w:rPr>
          <w:sz w:val="26"/>
          <w:szCs w:val="26"/>
        </w:rPr>
        <w:tab/>
      </w:r>
    </w:p>
    <w:sectPr w:rsidR="008E3C67" w:rsidRPr="00521508" w:rsidSect="00521508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36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4AF50" w14:textId="77777777" w:rsidR="00FD3A6B" w:rsidRDefault="00FD3A6B">
      <w:r>
        <w:separator/>
      </w:r>
    </w:p>
  </w:endnote>
  <w:endnote w:type="continuationSeparator" w:id="0">
    <w:p w14:paraId="1EA343AB" w14:textId="77777777" w:rsidR="00FD3A6B" w:rsidRDefault="00FD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9E8D" w14:textId="77777777" w:rsidR="008E3C67" w:rsidRDefault="008E3C67">
    <w:pPr>
      <w:pStyle w:val="Footer"/>
    </w:pPr>
  </w:p>
  <w:p w14:paraId="60703FDE" w14:textId="77777777" w:rsidR="008E3C67" w:rsidRDefault="008E3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8E3C67" w14:paraId="730F5E49" w14:textId="77777777">
      <w:tc>
        <w:tcPr>
          <w:tcW w:w="2801" w:type="dxa"/>
        </w:tcPr>
        <w:p w14:paraId="6CD054DF" w14:textId="77777777" w:rsidR="008E3C67" w:rsidRDefault="00FD3A6B">
          <w:pPr>
            <w:jc w:val="center"/>
          </w:pPr>
          <w:sdt>
            <w:sdtPr>
              <w:id w:val="421225651"/>
              <w:lock w:val="sdtContentLocked"/>
              <w:picture/>
            </w:sdtPr>
            <w:sdtEndPr/>
            <w:sdtContent>
              <w:r w:rsidR="00CF2BF2">
                <w:rPr>
                  <w:noProof/>
                </w:rPr>
                <w:drawing>
                  <wp:inline distT="0" distB="0" distL="0" distR="0" wp14:anchorId="3C44F747" wp14:editId="3CCF2C0B">
                    <wp:extent cx="466914" cy="466914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0F54D717" w14:textId="77777777" w:rsidR="008E3C67" w:rsidRDefault="00CF2BF2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14:paraId="44CC4C5F" w14:textId="77777777" w:rsidR="008E3C67" w:rsidRDefault="008E3C67"/>
      </w:tc>
      <w:tc>
        <w:tcPr>
          <w:tcW w:w="2801" w:type="dxa"/>
        </w:tcPr>
        <w:p w14:paraId="6C9AA922" w14:textId="77777777" w:rsidR="008E3C67" w:rsidRDefault="008E3C67"/>
      </w:tc>
      <w:tc>
        <w:tcPr>
          <w:tcW w:w="2801" w:type="dxa"/>
        </w:tcPr>
        <w:p w14:paraId="04576847" w14:textId="77777777" w:rsidR="008E3C67" w:rsidRDefault="008E3C67"/>
      </w:tc>
      <w:tc>
        <w:tcPr>
          <w:tcW w:w="2801" w:type="dxa"/>
        </w:tcPr>
        <w:p w14:paraId="28482710" w14:textId="77777777" w:rsidR="008E3C67" w:rsidRDefault="008E3C6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CF4B4" w14:textId="77777777" w:rsidR="00FD3A6B" w:rsidRDefault="00FD3A6B">
      <w:r>
        <w:separator/>
      </w:r>
    </w:p>
  </w:footnote>
  <w:footnote w:type="continuationSeparator" w:id="0">
    <w:p w14:paraId="66790968" w14:textId="77777777" w:rsidR="00FD3A6B" w:rsidRDefault="00FD3A6B">
      <w:r>
        <w:continuationSeparator/>
      </w:r>
    </w:p>
  </w:footnote>
  <w:footnote w:id="1">
    <w:p w14:paraId="72D9863F" w14:textId="77777777" w:rsidR="00197781" w:rsidRDefault="00197781" w:rsidP="00197781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14:paraId="1E002071" w14:textId="77777777" w:rsidR="00197781" w:rsidRDefault="00197781" w:rsidP="0019778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8714" w14:textId="77777777" w:rsidR="008E3C67" w:rsidRDefault="008E3C67">
    <w:pPr>
      <w:pStyle w:val="Header"/>
      <w:jc w:val="center"/>
    </w:pPr>
  </w:p>
  <w:p w14:paraId="339FB1C1" w14:textId="77777777" w:rsidR="008E3C67" w:rsidRDefault="008E3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5D96"/>
    <w:multiLevelType w:val="hybridMultilevel"/>
    <w:tmpl w:val="40DCBF36"/>
    <w:lvl w:ilvl="0" w:tplc="0128926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F4A9E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4224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2ACD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ECFAB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8E0E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EA9B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D68EE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EA42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A871CA"/>
    <w:multiLevelType w:val="hybridMultilevel"/>
    <w:tmpl w:val="35E2A3D4"/>
    <w:lvl w:ilvl="0" w:tplc="9B7ECC8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7B47D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DE1F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C88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3271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F8C7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668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6647B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6E1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FF474B"/>
    <w:multiLevelType w:val="hybridMultilevel"/>
    <w:tmpl w:val="9A16B88C"/>
    <w:lvl w:ilvl="0" w:tplc="848C4E22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1" w:tplc="FDF40E0A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DE146658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DB96C066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A1248F0A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F5E2985A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212C165C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49A22CFA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E258FDDE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67"/>
    <w:rsid w:val="00066DF6"/>
    <w:rsid w:val="00106EAD"/>
    <w:rsid w:val="001706E5"/>
    <w:rsid w:val="00197781"/>
    <w:rsid w:val="00253F35"/>
    <w:rsid w:val="002B5480"/>
    <w:rsid w:val="002E12FE"/>
    <w:rsid w:val="00363686"/>
    <w:rsid w:val="003A2FED"/>
    <w:rsid w:val="00521508"/>
    <w:rsid w:val="00536D22"/>
    <w:rsid w:val="00621CF5"/>
    <w:rsid w:val="00661ED4"/>
    <w:rsid w:val="006C6AA9"/>
    <w:rsid w:val="006E4D56"/>
    <w:rsid w:val="00792B33"/>
    <w:rsid w:val="007B5DCD"/>
    <w:rsid w:val="00836EAF"/>
    <w:rsid w:val="008E3C67"/>
    <w:rsid w:val="00913DE4"/>
    <w:rsid w:val="00967C76"/>
    <w:rsid w:val="0098731C"/>
    <w:rsid w:val="00A96A88"/>
    <w:rsid w:val="00C10FB1"/>
    <w:rsid w:val="00C508AC"/>
    <w:rsid w:val="00CB52F6"/>
    <w:rsid w:val="00CC749A"/>
    <w:rsid w:val="00CF2BF2"/>
    <w:rsid w:val="00CF7439"/>
    <w:rsid w:val="00D036DB"/>
    <w:rsid w:val="00DB3BDE"/>
    <w:rsid w:val="00E55930"/>
    <w:rsid w:val="00F05BB3"/>
    <w:rsid w:val="00F12797"/>
    <w:rsid w:val="00F96FD8"/>
    <w:rsid w:val="00FC3FCA"/>
    <w:rsid w:val="00FD3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210DC97"/>
  <w15:docId w15:val="{21698D20-5A6A-406F-A038-ED47DCDC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8E7494F-0497-465B-B9CA-C1E813AF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Mai Linh</cp:lastModifiedBy>
  <cp:revision>38</cp:revision>
  <cp:lastPrinted>2024-07-04T10:38:00Z</cp:lastPrinted>
  <dcterms:created xsi:type="dcterms:W3CDTF">2022-10-08T04:38:00Z</dcterms:created>
  <dcterms:modified xsi:type="dcterms:W3CDTF">2024-07-04T10:39:00Z</dcterms:modified>
</cp:coreProperties>
</file>