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AB" w:rsidRPr="00414B8F" w:rsidRDefault="004C5AAB" w:rsidP="004C5AA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4C5AAB" w:rsidRPr="00414B8F" w:rsidRDefault="004C5AAB" w:rsidP="004C5AA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4C5AAB" w:rsidRPr="00414B8F" w:rsidRDefault="004C5AAB" w:rsidP="004C5AA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4C5AAB" w:rsidRPr="00414B8F" w:rsidRDefault="004C5AAB" w:rsidP="004C5AAB">
      <w:pPr>
        <w:spacing w:before="120" w:after="120"/>
        <w:rPr>
          <w:b/>
          <w:sz w:val="32"/>
          <w:szCs w:val="26"/>
        </w:rPr>
      </w:pPr>
    </w:p>
    <w:p w:rsidR="004C5AAB" w:rsidRPr="00414B8F" w:rsidRDefault="004C5AAB" w:rsidP="004C5AAB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4C5AAB" w:rsidRPr="00414B8F" w:rsidRDefault="004C5AAB" w:rsidP="004C5AAB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4C5AAB" w:rsidRPr="00414B8F" w:rsidRDefault="004C5AAB" w:rsidP="004C5AAB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4C5AAB" w:rsidRDefault="004C5AAB" w:rsidP="004C5AAB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>-QTTN ngày    /    /202</w:t>
      </w:r>
      <w:r>
        <w:rPr>
          <w:bCs/>
          <w:sz w:val="26"/>
          <w:szCs w:val="26"/>
          <w:lang w:val="vi-VN"/>
        </w:rPr>
        <w:t>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450" w:type="dxa"/>
        <w:tblInd w:w="674" w:type="dxa"/>
        <w:tblLook w:val="04A0" w:firstRow="1" w:lastRow="0" w:firstColumn="1" w:lastColumn="0" w:noHBand="0" w:noVBand="1"/>
      </w:tblPr>
      <w:tblGrid>
        <w:gridCol w:w="679"/>
        <w:gridCol w:w="1650"/>
        <w:gridCol w:w="2621"/>
        <w:gridCol w:w="1037"/>
        <w:gridCol w:w="1091"/>
        <w:gridCol w:w="1047"/>
        <w:gridCol w:w="1325"/>
      </w:tblGrid>
      <w:tr w:rsidR="004C5AAB" w:rsidRPr="008239C0" w:rsidTr="00A33C97">
        <w:trPr>
          <w:trHeight w:val="44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39C0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39C0">
              <w:rPr>
                <w:b/>
                <w:bCs/>
                <w:color w:val="000000"/>
                <w:sz w:val="26"/>
                <w:szCs w:val="26"/>
              </w:rPr>
              <w:t xml:space="preserve">Danh mục 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39C0">
              <w:rPr>
                <w:b/>
                <w:bCs/>
                <w:color w:val="000000"/>
                <w:sz w:val="26"/>
                <w:szCs w:val="26"/>
              </w:rPr>
              <w:t>Yêu cầu kỹ thuật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39C0">
              <w:rPr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39C0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239C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Vách kính</w:t>
            </w:r>
            <w:r w:rsidRPr="008239C0">
              <w:rPr>
                <w:color w:val="000000"/>
                <w:sz w:val="26"/>
                <w:szCs w:val="26"/>
              </w:rPr>
              <w:br/>
              <w:t>10mm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Vách kính 10mm cường lực, nẹp gài nhôm trắng sơn tĩnh điện giữ kính, kích thước 38mm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28,38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Khung inox vách kính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Khung inox 40 x 80 x 1,2mm, inox bóng mờ. Kính cường lực 10mm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43,53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Vách kính </w:t>
            </w:r>
            <w:r w:rsidRPr="008239C0">
              <w:rPr>
                <w:color w:val="000000"/>
                <w:sz w:val="26"/>
                <w:szCs w:val="26"/>
              </w:rPr>
              <w:br/>
              <w:t>5mm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Vách kính 5mm cường lực, nẹp gài nhôm trắng sơn tĩnh điện giữ kính.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10,25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Tấm thạch cao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Tấm thạch cao dày 9mm, ốp vào kính chống nóng</w:t>
            </w:r>
            <w:r w:rsidRPr="008239C0">
              <w:rPr>
                <w:color w:val="000000"/>
                <w:sz w:val="26"/>
                <w:szCs w:val="26"/>
              </w:rPr>
              <w:br/>
              <w:t>V kẽm 20 x 21mm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Tấm prima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Tấm prima dày 3,5mm che kín lam cầu thang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Vách nhôm kính 5mm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Vách nhôm kính 5mm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Cửa đi nhôm kính 5mm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Cửa đi nhôm kính 5mm</w:t>
            </w:r>
            <w:r w:rsidRPr="008239C0">
              <w:rPr>
                <w:color w:val="000000"/>
                <w:sz w:val="26"/>
                <w:szCs w:val="26"/>
              </w:rPr>
              <w:br/>
              <w:t>kích thước rộng 900 x cao 2100mm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Trần  khung nổi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Trẩn rãnh khung nổi, tấm thạch cao chấm đen , kích thước 600 x 600 x 9mm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Sàn nhựa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Sàn nhựa dán keo dày 3mm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Cửa kính 2 cánh</w:t>
            </w:r>
            <w:r w:rsidRPr="008239C0">
              <w:rPr>
                <w:color w:val="000000"/>
                <w:sz w:val="26"/>
                <w:szCs w:val="26"/>
              </w:rPr>
              <w:br/>
            </w:r>
            <w:r w:rsidRPr="008239C0">
              <w:rPr>
                <w:color w:val="000000"/>
                <w:sz w:val="26"/>
                <w:szCs w:val="26"/>
              </w:rPr>
              <w:lastRenderedPageBreak/>
              <w:t xml:space="preserve">kích thước </w:t>
            </w:r>
            <w:r w:rsidRPr="008239C0">
              <w:rPr>
                <w:color w:val="000000"/>
                <w:sz w:val="26"/>
                <w:szCs w:val="26"/>
              </w:rPr>
              <w:br/>
              <w:t>1800 x 2100mm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 xml:space="preserve">Bộ cửa đi 2 cánh kích 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thước rộng 1800mm x </w:t>
            </w:r>
            <w:r w:rsidRPr="008239C0">
              <w:rPr>
                <w:color w:val="000000"/>
                <w:sz w:val="26"/>
                <w:szCs w:val="26"/>
              </w:rPr>
              <w:lastRenderedPageBreak/>
              <w:t>cao 2100mm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Khung cánh cửa inox 30 x 60 x 1,2mm 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Cánh cửa kính cường lực 10mm, </w:t>
            </w:r>
            <w:r w:rsidRPr="008239C0">
              <w:rPr>
                <w:color w:val="000000"/>
                <w:sz w:val="26"/>
                <w:szCs w:val="26"/>
              </w:rPr>
              <w:br/>
              <w:t>*  Bản lề kẹp inox một cánh cửa 3 bản lề</w:t>
            </w:r>
            <w:r w:rsidRPr="008239C0">
              <w:rPr>
                <w:color w:val="000000"/>
                <w:sz w:val="26"/>
                <w:szCs w:val="26"/>
              </w:rPr>
              <w:br/>
              <w:t>*  Tay nắm cửa chữ C chất liệu inox 304, bóng mờ, kích thước Φ32mm dài 300mm.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Khóa nam châm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Khóa nam châm điện từ đôi 2 cánh</w:t>
            </w:r>
            <w:r w:rsidRPr="008239C0">
              <w:rPr>
                <w:color w:val="000000"/>
                <w:sz w:val="26"/>
                <w:szCs w:val="26"/>
              </w:rPr>
              <w:br/>
              <w:t>* Lực giữ cửa : 180kg</w:t>
            </w:r>
            <w:r w:rsidRPr="008239C0">
              <w:rPr>
                <w:color w:val="000000"/>
                <w:sz w:val="26"/>
                <w:szCs w:val="26"/>
              </w:rPr>
              <w:br/>
              <w:t>* Điện áp 12V</w:t>
            </w:r>
            <w:r w:rsidRPr="008239C0">
              <w:rPr>
                <w:color w:val="000000"/>
                <w:sz w:val="26"/>
                <w:szCs w:val="26"/>
              </w:rPr>
              <w:br/>
              <w:t>* Kích thước khóa 190L x 31,5 W x 22,5H (mm)</w:t>
            </w:r>
            <w:r w:rsidRPr="008239C0">
              <w:rPr>
                <w:color w:val="000000"/>
                <w:sz w:val="26"/>
                <w:szCs w:val="26"/>
              </w:rPr>
              <w:br/>
              <w:t>* Kích thước má từ: 130L x 33W x 9,3 H (mm)</w:t>
            </w:r>
            <w:r w:rsidRPr="008239C0">
              <w:rPr>
                <w:color w:val="000000"/>
                <w:sz w:val="26"/>
                <w:szCs w:val="26"/>
              </w:rPr>
              <w:br/>
              <w:t>* Bộ bát gá khóa nam châm: Chất liệu nhôm cứng đặc biệt, bền và chắc chắn, lắp đặt phù hợp với khóa điện từ ở trên</w:t>
            </w:r>
            <w:r w:rsidRPr="008239C0">
              <w:rPr>
                <w:color w:val="000000"/>
                <w:sz w:val="26"/>
                <w:szCs w:val="26"/>
              </w:rPr>
              <w:br/>
              <w:t>* Bộ nguồn 12V - 10A</w:t>
            </w:r>
            <w:r w:rsidRPr="008239C0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Input 220v/</w:t>
            </w:r>
            <w:r w:rsidRPr="008239C0">
              <w:rPr>
                <w:color w:val="000000"/>
                <w:sz w:val="26"/>
                <w:szCs w:val="26"/>
              </w:rPr>
              <w:t>50HZ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 Output DC 12V - 10 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 chuông cửa màn hình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 chuông cửa màn hình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Bao gồm: </w:t>
            </w:r>
            <w:r w:rsidRPr="008239C0">
              <w:rPr>
                <w:color w:val="000000"/>
                <w:sz w:val="26"/>
                <w:szCs w:val="26"/>
              </w:rPr>
              <w:br/>
              <w:t>* Màn hình và nút ấn chuông</w:t>
            </w:r>
            <w:r w:rsidRPr="008239C0">
              <w:rPr>
                <w:color w:val="000000"/>
                <w:sz w:val="26"/>
                <w:szCs w:val="26"/>
              </w:rPr>
              <w:br/>
              <w:t>* Màn hình LCD : 7 inch, mặt mica bảo vệ</w:t>
            </w:r>
            <w:r w:rsidRPr="008239C0">
              <w:rPr>
                <w:color w:val="000000"/>
                <w:sz w:val="26"/>
                <w:szCs w:val="26"/>
              </w:rPr>
              <w:br/>
              <w:t>* Phím bấm chức năng cảm ứng</w:t>
            </w:r>
            <w:r w:rsidRPr="008239C0">
              <w:rPr>
                <w:color w:val="000000"/>
                <w:sz w:val="26"/>
                <w:szCs w:val="26"/>
              </w:rPr>
              <w:br/>
              <w:t>* Nút  nhấn chuông kết cấu bằng nhựa có thể điều chỉnh được.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Cửa kính </w:t>
            </w:r>
            <w:r w:rsidRPr="008239C0">
              <w:rPr>
                <w:color w:val="000000"/>
                <w:sz w:val="26"/>
                <w:szCs w:val="26"/>
              </w:rPr>
              <w:br/>
              <w:t>1 cánh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kích thước </w:t>
            </w:r>
            <w:r w:rsidRPr="008239C0">
              <w:rPr>
                <w:color w:val="000000"/>
                <w:sz w:val="26"/>
                <w:szCs w:val="26"/>
              </w:rPr>
              <w:lastRenderedPageBreak/>
              <w:t>1000 x 2100mm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 xml:space="preserve">Bộ cửa đi 1 cánh kích thước rộng 1000mm x cao 2100mm </w:t>
            </w:r>
            <w:r w:rsidRPr="008239C0">
              <w:rPr>
                <w:color w:val="000000"/>
                <w:sz w:val="26"/>
                <w:szCs w:val="26"/>
              </w:rPr>
              <w:br/>
            </w:r>
            <w:r w:rsidRPr="008239C0">
              <w:rPr>
                <w:color w:val="000000"/>
                <w:sz w:val="26"/>
                <w:szCs w:val="26"/>
              </w:rPr>
              <w:lastRenderedPageBreak/>
              <w:t>* Khung bao inox 140 x 40 x 1,2mm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Cánh cửa kính cường lực 10mm, 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 Bản lề sàn có tải trọng 150kgs 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 Dòng sản phẩm cao cấp tiêu chuẩn châu Âu tương đương Hafele</w:t>
            </w:r>
            <w:r w:rsidRPr="008239C0">
              <w:rPr>
                <w:color w:val="000000"/>
                <w:sz w:val="26"/>
                <w:szCs w:val="26"/>
              </w:rPr>
              <w:br/>
              <w:t>* Tay nắm cửa chữ C chất liệu inox 304, bóng mờ, kích thước Φ32mm dài 350mm.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Khóa cửa kính chốt tròn đơn chất liệu inox 201 bên ngoài là ổ khóa bên trong núm vặn. </w:t>
            </w:r>
            <w:r w:rsidRPr="008239C0">
              <w:rPr>
                <w:color w:val="000000"/>
                <w:sz w:val="26"/>
                <w:szCs w:val="26"/>
              </w:rPr>
              <w:br/>
              <w:t>* kẹp dưới và kẹp trên bằng inox tương đương Hafele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Cửa 1 cánh kính kích thước 600 x 2100mm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 cửa đi 1 cánh.</w:t>
            </w:r>
            <w:r w:rsidRPr="008239C0">
              <w:rPr>
                <w:color w:val="000000"/>
                <w:sz w:val="26"/>
                <w:szCs w:val="26"/>
              </w:rPr>
              <w:br/>
              <w:t>Bộ cửa đi,  kích thước: rộng 600 x cao 2100mm</w:t>
            </w:r>
            <w:r w:rsidRPr="008239C0">
              <w:rPr>
                <w:color w:val="000000"/>
                <w:sz w:val="26"/>
                <w:szCs w:val="26"/>
              </w:rPr>
              <w:br/>
              <w:t>* Cánh cửa là kính cường lực 10mm</w:t>
            </w:r>
            <w:r w:rsidRPr="008239C0">
              <w:rPr>
                <w:color w:val="000000"/>
                <w:sz w:val="26"/>
                <w:szCs w:val="26"/>
              </w:rPr>
              <w:br/>
              <w:t>* Bản lề kẹp kiểu phòng tắm chất liệu inox 304, số lượng 3 bản lề.</w:t>
            </w:r>
            <w:r w:rsidRPr="008239C0">
              <w:rPr>
                <w:color w:val="000000"/>
                <w:sz w:val="26"/>
                <w:szCs w:val="26"/>
              </w:rPr>
              <w:br/>
              <w:t>Tay nắm cửa chữ C chất liệu inox 304, bóng mờ, kích thước Φ32mm, dài 300mm.</w:t>
            </w:r>
            <w:r w:rsidRPr="008239C0">
              <w:rPr>
                <w:color w:val="000000"/>
                <w:sz w:val="26"/>
                <w:szCs w:val="26"/>
              </w:rPr>
              <w:br/>
              <w:t>* Chốt tròn có núm vặn bên trong.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12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Cửa lùa tự động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 Cửa lùa tự động</w:t>
            </w:r>
            <w:r w:rsidRPr="008239C0">
              <w:rPr>
                <w:color w:val="000000"/>
                <w:sz w:val="26"/>
                <w:szCs w:val="26"/>
              </w:rPr>
              <w:br/>
              <w:t>Kích thước 1000 x 2100mm</w:t>
            </w:r>
            <w:r w:rsidRPr="008239C0">
              <w:rPr>
                <w:color w:val="000000"/>
                <w:sz w:val="26"/>
                <w:szCs w:val="26"/>
              </w:rPr>
              <w:br/>
              <w:t>* Cánh cửa lùa là khung inox, cánh kính cường lực 10mm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01 động cơ nhông truyền kéo được trọng </w:t>
            </w:r>
            <w:r w:rsidRPr="008239C0">
              <w:rPr>
                <w:color w:val="000000"/>
                <w:sz w:val="26"/>
                <w:szCs w:val="26"/>
              </w:rPr>
              <w:lastRenderedPageBreak/>
              <w:t>lượng 100kg trở lên.</w:t>
            </w:r>
            <w:r w:rsidRPr="008239C0">
              <w:rPr>
                <w:color w:val="000000"/>
                <w:sz w:val="26"/>
                <w:szCs w:val="26"/>
              </w:rPr>
              <w:br/>
              <w:t>* Ray trượt làm từ hợp kim nhôm đúc có bề mặt nhẵn</w:t>
            </w:r>
            <w:r w:rsidRPr="008239C0">
              <w:rPr>
                <w:color w:val="000000"/>
                <w:sz w:val="26"/>
                <w:szCs w:val="26"/>
              </w:rPr>
              <w:br/>
              <w:t>* Nắp nhôm che chắn và bảo vệ thiết bị bên trong máng trượt.</w:t>
            </w:r>
            <w:r w:rsidRPr="008239C0">
              <w:rPr>
                <w:color w:val="000000"/>
                <w:sz w:val="26"/>
                <w:szCs w:val="26"/>
              </w:rPr>
              <w:br/>
              <w:t>* Cảm biến an toàn chống kẹp</w:t>
            </w:r>
            <w:r w:rsidRPr="008239C0">
              <w:rPr>
                <w:color w:val="000000"/>
                <w:sz w:val="26"/>
                <w:szCs w:val="26"/>
              </w:rPr>
              <w:br/>
              <w:t>* Nút nhấn mở cửa không chạm tay</w:t>
            </w:r>
            <w:r w:rsidRPr="008239C0">
              <w:rPr>
                <w:color w:val="000000"/>
                <w:sz w:val="26"/>
                <w:szCs w:val="26"/>
              </w:rPr>
              <w:br/>
              <w:t>* Khóa chốt điện</w:t>
            </w:r>
            <w:r w:rsidRPr="008239C0">
              <w:rPr>
                <w:color w:val="000000"/>
                <w:sz w:val="26"/>
                <w:szCs w:val="26"/>
              </w:rPr>
              <w:br/>
              <w:t>Các thiết b</w:t>
            </w:r>
            <w:r>
              <w:rPr>
                <w:color w:val="000000"/>
                <w:sz w:val="26"/>
                <w:szCs w:val="26"/>
              </w:rPr>
              <w:t>ị trên theo tiêu chuẩn Châu Âu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Cửa lùa kính</w:t>
            </w:r>
            <w:r w:rsidRPr="008239C0">
              <w:rPr>
                <w:color w:val="000000"/>
                <w:sz w:val="26"/>
                <w:szCs w:val="26"/>
              </w:rPr>
              <w:br/>
              <w:t>kích thước 1000 x 2100mm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Cửa lùa kính </w:t>
            </w:r>
            <w:r w:rsidRPr="008239C0">
              <w:rPr>
                <w:color w:val="000000"/>
                <w:sz w:val="26"/>
                <w:szCs w:val="26"/>
              </w:rPr>
              <w:br/>
              <w:t>* Kích thước : 1000 x 2100mm</w:t>
            </w:r>
            <w:r w:rsidRPr="008239C0">
              <w:rPr>
                <w:color w:val="000000"/>
                <w:sz w:val="26"/>
                <w:szCs w:val="26"/>
              </w:rPr>
              <w:br/>
              <w:t>* Cánh cửa lùa là kính cường lực 10mm</w:t>
            </w:r>
            <w:r w:rsidRPr="008239C0">
              <w:rPr>
                <w:color w:val="000000"/>
                <w:sz w:val="26"/>
                <w:szCs w:val="26"/>
              </w:rPr>
              <w:br/>
              <w:t>* Ray tròn inox đường kính d 25mm, bánh xe kép chống lật chất liệu inox 304, 2 bộ bánh xe cho 1 cánh cửa, 4 con đỡ ống kính, 2 chặn kính và 1 dẫn hướng. Trọng tải tối đa 150kg, bánh xe bọc silicone giúp cho việc kéo, đẩy được êm.</w:t>
            </w:r>
            <w:r w:rsidRPr="008239C0">
              <w:rPr>
                <w:color w:val="000000"/>
                <w:sz w:val="26"/>
                <w:szCs w:val="26"/>
              </w:rPr>
              <w:br/>
              <w:t>* Tay nắm chữ C chất liệu inox 304, bóng mờ, kích thước d 32mm, dài 300mm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Cửa lùa kính</w:t>
            </w:r>
            <w:r w:rsidRPr="008239C0">
              <w:rPr>
                <w:color w:val="000000"/>
                <w:sz w:val="26"/>
                <w:szCs w:val="26"/>
              </w:rPr>
              <w:br/>
              <w:t>kích thước 800 x 2100mm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Cửa lùa kính </w:t>
            </w:r>
            <w:r w:rsidRPr="008239C0">
              <w:rPr>
                <w:color w:val="000000"/>
                <w:sz w:val="26"/>
                <w:szCs w:val="26"/>
              </w:rPr>
              <w:br/>
              <w:t>* Kích thước : 800 x 2100mm</w:t>
            </w:r>
            <w:r w:rsidRPr="008239C0">
              <w:rPr>
                <w:color w:val="000000"/>
                <w:sz w:val="26"/>
                <w:szCs w:val="26"/>
              </w:rPr>
              <w:br/>
              <w:t>* Cánh cửa lùa là kính cường lực 10mm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Ray tròn inox đường kính d 25mm, bánh xe kép chống lật chất liệu inox 304, 2 bộ bánh xe cho 1 cánh cửa, 4 con đỡ ống kính, 2 chặn kính và 1 dẫn hướng. </w:t>
            </w:r>
            <w:r w:rsidRPr="008239C0">
              <w:rPr>
                <w:color w:val="000000"/>
                <w:sz w:val="26"/>
                <w:szCs w:val="26"/>
              </w:rPr>
              <w:lastRenderedPageBreak/>
              <w:t>Trọng tải tối đa 150kg, bánh xe bọc silicone giúp cho việc kéo, đẩy được êm.</w:t>
            </w:r>
            <w:r w:rsidRPr="008239C0">
              <w:rPr>
                <w:color w:val="000000"/>
                <w:sz w:val="26"/>
                <w:szCs w:val="26"/>
              </w:rPr>
              <w:br/>
              <w:t>* Tay nắm chữ C chất liệu inox 304, bóng mờ, kích thước d 32mm, dài 300mm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Tấm trải sàn (</w:t>
            </w:r>
            <w:r w:rsidRPr="008239C0">
              <w:rPr>
                <w:color w:val="000000"/>
                <w:sz w:val="26"/>
                <w:szCs w:val="26"/>
              </w:rPr>
              <w:t>Vinyl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Vinyl dày 2mm theo tiêu chuẩn Châu Âu, vữa tư phẳng, nẹp bo tường và nẹp chụp đầu kết thúc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30,05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Trần khung chìm</w:t>
            </w:r>
            <w:r w:rsidRPr="008239C0">
              <w:rPr>
                <w:color w:val="000000"/>
                <w:sz w:val="26"/>
                <w:szCs w:val="26"/>
              </w:rPr>
              <w:br/>
              <w:t>2 lớp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Trần thạch cao khung chìm 2 lớp thạch cao, khung trần là sắt kẽm</w:t>
            </w:r>
            <w:r w:rsidRPr="008239C0">
              <w:rPr>
                <w:color w:val="000000"/>
                <w:sz w:val="26"/>
                <w:szCs w:val="26"/>
              </w:rPr>
              <w:br/>
              <w:t>* Ty treo trần là ty ren d = 8mm</w:t>
            </w:r>
            <w:r w:rsidRPr="008239C0">
              <w:rPr>
                <w:color w:val="000000"/>
                <w:sz w:val="26"/>
                <w:szCs w:val="26"/>
              </w:rPr>
              <w:br/>
              <w:t>* Thanh V: 14 *32*4000mm</w:t>
            </w:r>
            <w:r w:rsidRPr="008239C0">
              <w:rPr>
                <w:color w:val="000000"/>
                <w:sz w:val="26"/>
                <w:szCs w:val="26"/>
              </w:rPr>
              <w:br/>
              <w:t>* Thanh U : 20*21*3600mm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Tấm thạch cao Gyproc dày 9mm 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Trần thạch cao 2 lớp: 18mm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30,05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Sơn nước 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Sơn tường bằng sơn nước bóng mờ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Sơn epoxy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Sơn trần bằng sơn eopxy hai thành phần gốc nước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Màn che cửa sổ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Màn che cửa sổ là loại màn cuốn che nắng chất liệu polyester, màn màu xanh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7,71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Màn che giường bệnh và giường khám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Màn che giường bệnh và màn che giường khám bệnh: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Thanh ray bằng nhôm đúc quy cách 25 x 20mm, được tạo rãnh trượt cho ray màn. </w:t>
            </w:r>
            <w:r w:rsidRPr="008239C0">
              <w:rPr>
                <w:color w:val="000000"/>
                <w:sz w:val="26"/>
                <w:szCs w:val="26"/>
              </w:rPr>
              <w:br/>
              <w:t xml:space="preserve">* Lưới màn bằng sợi polyester được dệt chung với vải tạo độ </w:t>
            </w:r>
            <w:r w:rsidRPr="008239C0">
              <w:rPr>
                <w:color w:val="000000"/>
                <w:sz w:val="26"/>
                <w:szCs w:val="26"/>
              </w:rPr>
              <w:lastRenderedPageBreak/>
              <w:t>thẩm mỹ cao.</w:t>
            </w:r>
            <w:r w:rsidRPr="008239C0">
              <w:rPr>
                <w:color w:val="000000"/>
                <w:sz w:val="26"/>
                <w:szCs w:val="26"/>
              </w:rPr>
              <w:br/>
              <w:t>* Màn vải chất liệu polyester 100% có chức năng kháng khuẩn và chống cháy, được thiết kế chuyên dùng trong bệnh viện.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14,45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 xml:space="preserve">Chi phí lắp đặt 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- Tháo bỏ trần khung nổi 30,05m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br/>
              <w:t>- S</w:t>
            </w:r>
            <w:r w:rsidRPr="008239C0">
              <w:rPr>
                <w:color w:val="000000"/>
                <w:sz w:val="26"/>
                <w:szCs w:val="26"/>
              </w:rPr>
              <w:t xml:space="preserve">ửa lại nền gạch </w:t>
            </w:r>
            <w:r w:rsidRPr="008239C0">
              <w:rPr>
                <w:color w:val="000000"/>
                <w:sz w:val="26"/>
                <w:szCs w:val="26"/>
              </w:rPr>
              <w:br/>
              <w:t>- Đập tường mở cửa 1,89m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8239C0">
              <w:rPr>
                <w:color w:val="000000"/>
                <w:sz w:val="26"/>
                <w:szCs w:val="26"/>
              </w:rPr>
              <w:br/>
              <w:t>- Xây và trám tường bít cửa 1,89m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br/>
            </w:r>
            <w:r w:rsidRPr="008239C0">
              <w:rPr>
                <w:color w:val="000000"/>
                <w:sz w:val="26"/>
                <w:szCs w:val="26"/>
              </w:rPr>
              <w:t>- Đục bỏ gạch nền cũ 30m</w:t>
            </w:r>
            <w:r w:rsidRPr="008239C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8239C0">
              <w:rPr>
                <w:color w:val="000000"/>
                <w:sz w:val="26"/>
                <w:szCs w:val="26"/>
              </w:rPr>
              <w:t>, cán lại nền mới bằng bê tông đá mi</w:t>
            </w:r>
            <w:r w:rsidRPr="008239C0">
              <w:rPr>
                <w:color w:val="000000"/>
                <w:sz w:val="26"/>
                <w:szCs w:val="26"/>
              </w:rPr>
              <w:br/>
              <w:t>- Sơn lại tường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  <w:r w:rsidRPr="008239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C5AAB" w:rsidRPr="008239C0" w:rsidTr="00A33C97">
        <w:trPr>
          <w:trHeight w:val="4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AB" w:rsidRPr="00797170" w:rsidRDefault="004C5AAB" w:rsidP="00A94C2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7170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AAB" w:rsidRPr="008239C0" w:rsidRDefault="004C5AAB" w:rsidP="00A94C2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C5AAB" w:rsidRPr="00414B8F" w:rsidRDefault="004C5AAB" w:rsidP="004C5AAB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2021</w:t>
      </w:r>
      <w:r w:rsidRPr="00414B8F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2021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4C5AAB" w:rsidRPr="006B46C4" w:rsidTr="00A94C29">
        <w:tc>
          <w:tcPr>
            <w:tcW w:w="3201" w:type="dxa"/>
          </w:tcPr>
          <w:p w:rsidR="004C5AAB" w:rsidRPr="00414B8F" w:rsidRDefault="004C5AAB" w:rsidP="00A94C2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4C5AAB" w:rsidRPr="00414B8F" w:rsidRDefault="004C5AAB" w:rsidP="00A94C2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4C5AAB" w:rsidRPr="00414B8F" w:rsidRDefault="004C5AAB" w:rsidP="00A94C2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4C5AAB" w:rsidRPr="00414B8F" w:rsidRDefault="004C5AAB" w:rsidP="00A94C2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4C5AAB" w:rsidRPr="006B46C4" w:rsidRDefault="004C5AAB" w:rsidP="00A94C2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A33C97"/>
    <w:sectPr w:rsidR="00CC4F7C" w:rsidSect="00A33C97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AB"/>
    <w:rsid w:val="001427AC"/>
    <w:rsid w:val="004C5AAB"/>
    <w:rsid w:val="00527333"/>
    <w:rsid w:val="006973C5"/>
    <w:rsid w:val="00956D6C"/>
    <w:rsid w:val="00A33C97"/>
    <w:rsid w:val="00AA6158"/>
    <w:rsid w:val="00BA787E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44EF-A4E9-4D5D-9FF8-20E675D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A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818</Words>
  <Characters>4663</Characters>
  <Application>Microsoft Office Word</Application>
  <DocSecurity>0</DocSecurity>
  <Lines>38</Lines>
  <Paragraphs>10</Paragraphs>
  <ScaleCrop>false</ScaleCrop>
  <Company>PC-0870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2</cp:revision>
  <dcterms:created xsi:type="dcterms:W3CDTF">2021-11-01T07:52:00Z</dcterms:created>
  <dcterms:modified xsi:type="dcterms:W3CDTF">2021-11-01T07:58:00Z</dcterms:modified>
</cp:coreProperties>
</file>