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48" w:rsidRDefault="002D7F48" w:rsidP="002D7F4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BIỂU MẪU </w:t>
      </w:r>
      <w:r w:rsidR="0062607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</w:p>
    <w:p w:rsidR="00960266" w:rsidRPr="005A5DAE" w:rsidRDefault="00960266" w:rsidP="00960266">
      <w:pPr>
        <w:spacing w:before="120" w:after="120"/>
        <w:rPr>
          <w:bCs/>
          <w:sz w:val="26"/>
          <w:szCs w:val="26"/>
        </w:rPr>
      </w:pPr>
      <w:r w:rsidRPr="005A5DAE">
        <w:rPr>
          <w:b/>
          <w:sz w:val="26"/>
          <w:szCs w:val="26"/>
        </w:rPr>
        <w:t>CÔNG TY: ……………………………………………</w:t>
      </w:r>
    </w:p>
    <w:p w:rsidR="00960266" w:rsidRPr="000D17F7" w:rsidRDefault="00960266" w:rsidP="00960266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ĐỊA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CHỈ: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……………………………………………..</w:t>
      </w:r>
    </w:p>
    <w:p w:rsidR="00960266" w:rsidRPr="000D17F7" w:rsidRDefault="00960266" w:rsidP="00960266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SỐ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ĐIỆN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THOẠI:</w:t>
      </w:r>
      <w:r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…………………………………...</w:t>
      </w:r>
    </w:p>
    <w:p w:rsidR="00960266" w:rsidRPr="006176C6" w:rsidRDefault="00960266" w:rsidP="00960266">
      <w:pPr>
        <w:spacing w:before="120" w:after="120"/>
        <w:jc w:val="center"/>
        <w:rPr>
          <w:b/>
          <w:sz w:val="28"/>
          <w:szCs w:val="28"/>
        </w:rPr>
      </w:pPr>
      <w:r w:rsidRPr="006176C6">
        <w:rPr>
          <w:b/>
          <w:sz w:val="28"/>
          <w:szCs w:val="28"/>
        </w:rPr>
        <w:t>BẢNG BÁO GIÁ</w:t>
      </w:r>
    </w:p>
    <w:p w:rsidR="00960266" w:rsidRPr="000D17F7" w:rsidRDefault="00960266" w:rsidP="00960266">
      <w:pPr>
        <w:spacing w:before="24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Kính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gửi: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Đại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Dược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:rsidR="00960266" w:rsidRPr="000D17F7" w:rsidRDefault="00960266" w:rsidP="0096026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Địa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chỉ: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Bàng,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Phường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11,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Quận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5,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:rsidR="00960266" w:rsidRPr="000D17F7" w:rsidRDefault="00960266" w:rsidP="0096026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Theo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văn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mời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chào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bCs/>
          <w:sz w:val="26"/>
          <w:szCs w:val="26"/>
        </w:rPr>
        <w:t>số</w:t>
      </w:r>
      <w:r>
        <w:rPr>
          <w:bCs/>
          <w:sz w:val="26"/>
          <w:szCs w:val="26"/>
        </w:rPr>
        <w:t xml:space="preserve">           </w:t>
      </w:r>
      <w:r w:rsidRPr="000D17F7">
        <w:rPr>
          <w:bCs/>
          <w:sz w:val="26"/>
          <w:szCs w:val="26"/>
        </w:rPr>
        <w:t>/BVĐHYD-QTTN</w:t>
      </w:r>
      <w:r>
        <w:rPr>
          <w:bCs/>
          <w:sz w:val="26"/>
          <w:szCs w:val="26"/>
        </w:rPr>
        <w:t xml:space="preserve"> </w:t>
      </w:r>
      <w:r w:rsidRPr="000D17F7">
        <w:rPr>
          <w:bCs/>
          <w:sz w:val="26"/>
          <w:szCs w:val="26"/>
        </w:rPr>
        <w:t>ngày</w:t>
      </w:r>
      <w:r>
        <w:rPr>
          <w:bCs/>
          <w:sz w:val="26"/>
          <w:szCs w:val="26"/>
        </w:rPr>
        <w:t xml:space="preserve">       </w:t>
      </w:r>
      <w:r w:rsidRPr="000D17F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      /2024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của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viện,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chúng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tôi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báo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như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sau: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250"/>
        <w:gridCol w:w="752"/>
        <w:gridCol w:w="1256"/>
        <w:gridCol w:w="1024"/>
        <w:gridCol w:w="1243"/>
      </w:tblGrid>
      <w:tr w:rsidR="00960266" w:rsidRPr="00E1192D" w:rsidTr="006B1A44">
        <w:trPr>
          <w:trHeight w:val="744"/>
        </w:trPr>
        <w:tc>
          <w:tcPr>
            <w:tcW w:w="276" w:type="pct"/>
            <w:shd w:val="clear" w:color="auto" w:fill="auto"/>
            <w:vAlign w:val="center"/>
            <w:hideMark/>
          </w:tcPr>
          <w:p w:rsidR="00960266" w:rsidRPr="00E1192D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  <w:color w:val="000000"/>
                <w:lang w:val="de-DE"/>
              </w:rPr>
              <w:t>TT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:rsidR="00960266" w:rsidRPr="00E1192D" w:rsidRDefault="00960266" w:rsidP="006B1A44">
            <w:pPr>
              <w:spacing w:before="120" w:after="120" w:line="300" w:lineRule="atLeast"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60266" w:rsidRPr="00E1192D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</w:rPr>
              <w:t>Đơn vị tính</w:t>
            </w:r>
          </w:p>
        </w:tc>
        <w:tc>
          <w:tcPr>
            <w:tcW w:w="561" w:type="pct"/>
            <w:vAlign w:val="center"/>
          </w:tcPr>
          <w:p w:rsidR="00960266" w:rsidRPr="00BA28FF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BA28FF">
              <w:rPr>
                <w:b/>
                <w:color w:val="000000"/>
                <w:lang w:val="de-DE"/>
              </w:rPr>
              <w:t>Số lượng</w:t>
            </w:r>
          </w:p>
        </w:tc>
        <w:tc>
          <w:tcPr>
            <w:tcW w:w="602" w:type="pct"/>
            <w:vAlign w:val="center"/>
          </w:tcPr>
          <w:p w:rsidR="00960266" w:rsidRPr="00BA28FF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BA28FF">
              <w:rPr>
                <w:b/>
                <w:bCs/>
              </w:rPr>
              <w:t xml:space="preserve"> Đơn giá (VND) </w:t>
            </w: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>Thành tiền (VND)</w:t>
            </w:r>
          </w:p>
        </w:tc>
      </w:tr>
      <w:tr w:rsidR="00960266" w:rsidRPr="00E1192D" w:rsidTr="006B1A44">
        <w:trPr>
          <w:trHeight w:val="665"/>
        </w:trPr>
        <w:tc>
          <w:tcPr>
            <w:tcW w:w="276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34BEA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034BEA" w:rsidRDefault="00960266" w:rsidP="006B1A44">
            <w:pPr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Chất thải y tế nguy hại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BA28FF" w:rsidRDefault="00BA28FF" w:rsidP="006B1A44">
            <w:pPr>
              <w:jc w:val="right"/>
              <w:rPr>
                <w:color w:val="000000"/>
                <w:sz w:val="26"/>
                <w:szCs w:val="26"/>
              </w:rPr>
            </w:pPr>
            <w:r w:rsidRPr="00BA28FF">
              <w:rPr>
                <w:color w:val="000000"/>
                <w:sz w:val="26"/>
                <w:szCs w:val="26"/>
              </w:rPr>
              <w:t>1.233.099</w:t>
            </w:r>
          </w:p>
        </w:tc>
        <w:tc>
          <w:tcPr>
            <w:tcW w:w="602" w:type="pct"/>
          </w:tcPr>
          <w:p w:rsidR="00960266" w:rsidRPr="00BA28FF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960266" w:rsidRPr="00E1192D" w:rsidTr="006B1A44">
        <w:trPr>
          <w:trHeight w:val="665"/>
        </w:trPr>
        <w:tc>
          <w:tcPr>
            <w:tcW w:w="276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34BEA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034BEA" w:rsidRDefault="00960266" w:rsidP="006B1A44">
            <w:pPr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Pin thải, ắc quy thải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BA28FF" w:rsidRDefault="00BA28FF" w:rsidP="006B1A44">
            <w:pPr>
              <w:jc w:val="right"/>
              <w:rPr>
                <w:color w:val="000000"/>
                <w:sz w:val="26"/>
                <w:szCs w:val="26"/>
              </w:rPr>
            </w:pPr>
            <w:r w:rsidRPr="00BA28FF">
              <w:rPr>
                <w:color w:val="000000"/>
                <w:sz w:val="26"/>
                <w:szCs w:val="26"/>
              </w:rPr>
              <w:t>11.809</w:t>
            </w:r>
          </w:p>
        </w:tc>
        <w:tc>
          <w:tcPr>
            <w:tcW w:w="602" w:type="pct"/>
          </w:tcPr>
          <w:p w:rsidR="00960266" w:rsidRPr="00BA28FF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960266" w:rsidRPr="00E1192D" w:rsidTr="006B1A44">
        <w:trPr>
          <w:trHeight w:val="665"/>
        </w:trPr>
        <w:tc>
          <w:tcPr>
            <w:tcW w:w="276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34BEA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034BEA" w:rsidRDefault="00960266" w:rsidP="006B1A44">
            <w:pPr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Bóng đèn huỳnh quang và các loại thủy tinh hoạt tính thải</w:t>
            </w:r>
          </w:p>
        </w:tc>
        <w:tc>
          <w:tcPr>
            <w:tcW w:w="453" w:type="pct"/>
            <w:shd w:val="clear" w:color="auto" w:fill="auto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BA28FF" w:rsidRDefault="00BA28FF" w:rsidP="006B1A44">
            <w:pPr>
              <w:jc w:val="right"/>
              <w:rPr>
                <w:color w:val="000000"/>
                <w:sz w:val="26"/>
                <w:szCs w:val="26"/>
              </w:rPr>
            </w:pPr>
            <w:r w:rsidRPr="00BA28FF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602" w:type="pct"/>
          </w:tcPr>
          <w:p w:rsidR="00960266" w:rsidRPr="00BA28FF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960266" w:rsidRPr="00E1192D" w:rsidTr="006B1A44">
        <w:trPr>
          <w:trHeight w:val="665"/>
        </w:trPr>
        <w:tc>
          <w:tcPr>
            <w:tcW w:w="276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34BEA"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034BEA" w:rsidRDefault="00960266" w:rsidP="006B1A44">
            <w:pPr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Dầu động cơ, hộp số và bôi trơn tổng hợp thải</w:t>
            </w:r>
          </w:p>
        </w:tc>
        <w:tc>
          <w:tcPr>
            <w:tcW w:w="453" w:type="pct"/>
            <w:shd w:val="clear" w:color="auto" w:fill="auto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BA28FF" w:rsidRDefault="00BA28FF" w:rsidP="006B1A44">
            <w:pPr>
              <w:jc w:val="right"/>
              <w:rPr>
                <w:color w:val="000000"/>
                <w:sz w:val="26"/>
                <w:szCs w:val="26"/>
              </w:rPr>
            </w:pPr>
            <w:r w:rsidRPr="00BA28FF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602" w:type="pct"/>
          </w:tcPr>
          <w:p w:rsidR="00960266" w:rsidRPr="00BA28FF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960266" w:rsidRPr="00E1192D" w:rsidTr="006B1A44">
        <w:trPr>
          <w:trHeight w:val="665"/>
        </w:trPr>
        <w:tc>
          <w:tcPr>
            <w:tcW w:w="276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34BEA">
              <w:rPr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960266" w:rsidRPr="00034BEA" w:rsidRDefault="00960266" w:rsidP="006B1A44">
            <w:pPr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Dược phẩm không có thành phần gây độc tế bào thải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960266" w:rsidRPr="00034BEA" w:rsidRDefault="00960266" w:rsidP="006B1A44">
            <w:pPr>
              <w:jc w:val="center"/>
              <w:rPr>
                <w:color w:val="000000"/>
                <w:sz w:val="26"/>
                <w:szCs w:val="26"/>
              </w:rPr>
            </w:pPr>
            <w:r w:rsidRPr="00034BEA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61" w:type="pct"/>
            <w:vAlign w:val="center"/>
          </w:tcPr>
          <w:p w:rsidR="00960266" w:rsidRPr="00BA28FF" w:rsidRDefault="00BA28FF" w:rsidP="006B1A44">
            <w:pPr>
              <w:jc w:val="right"/>
              <w:rPr>
                <w:color w:val="000000"/>
                <w:sz w:val="26"/>
                <w:szCs w:val="26"/>
              </w:rPr>
            </w:pPr>
            <w:r w:rsidRPr="00BA28FF">
              <w:rPr>
                <w:color w:val="000000"/>
                <w:sz w:val="26"/>
                <w:szCs w:val="26"/>
              </w:rPr>
              <w:t>4.472</w:t>
            </w:r>
          </w:p>
        </w:tc>
        <w:tc>
          <w:tcPr>
            <w:tcW w:w="602" w:type="pct"/>
          </w:tcPr>
          <w:p w:rsidR="00960266" w:rsidRPr="00BA28FF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960266" w:rsidRPr="00E1192D" w:rsidTr="006B1A44">
        <w:trPr>
          <w:trHeight w:val="467"/>
        </w:trPr>
        <w:tc>
          <w:tcPr>
            <w:tcW w:w="4276" w:type="pct"/>
            <w:gridSpan w:val="5"/>
            <w:vAlign w:val="center"/>
          </w:tcPr>
          <w:p w:rsidR="00960266" w:rsidRPr="00E1192D" w:rsidRDefault="00960266" w:rsidP="006B1A44">
            <w:pPr>
              <w:spacing w:before="120" w:after="120"/>
              <w:rPr>
                <w:color w:val="000000"/>
              </w:rPr>
            </w:pPr>
            <w:r w:rsidRPr="00E1192D">
              <w:rPr>
                <w:b/>
                <w:bCs/>
              </w:rPr>
              <w:t>Tổng cộng đã bao gồm thuế</w:t>
            </w:r>
          </w:p>
        </w:tc>
        <w:tc>
          <w:tcPr>
            <w:tcW w:w="724" w:type="pct"/>
            <w:vAlign w:val="center"/>
          </w:tcPr>
          <w:p w:rsidR="00960266" w:rsidRPr="00E1192D" w:rsidRDefault="00960266" w:rsidP="006B1A44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:rsidR="002D7F48" w:rsidRDefault="00960266" w:rsidP="00960266">
      <w:pPr>
        <w:spacing w:before="120" w:after="120"/>
        <w:rPr>
          <w:sz w:val="26"/>
          <w:szCs w:val="26"/>
        </w:rPr>
      </w:pPr>
      <w:r w:rsidRPr="000D17F7">
        <w:rPr>
          <w:sz w:val="26"/>
          <w:szCs w:val="26"/>
        </w:rPr>
        <w:t>Ghi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chú:</w:t>
      </w:r>
      <w:r>
        <w:rPr>
          <w:sz w:val="26"/>
          <w:szCs w:val="26"/>
        </w:rPr>
        <w:t xml:space="preserve"> </w:t>
      </w:r>
      <w:r w:rsidR="002D7F48">
        <w:rPr>
          <w:sz w:val="26"/>
          <w:szCs w:val="26"/>
        </w:rPr>
        <w:tab/>
        <w:t xml:space="preserve">Thời gian thực hiện: </w:t>
      </w:r>
      <w:r w:rsidR="0062607B">
        <w:rPr>
          <w:color w:val="FF0000"/>
          <w:sz w:val="25"/>
          <w:szCs w:val="25"/>
        </w:rPr>
        <w:t>24</w:t>
      </w:r>
      <w:r w:rsidR="002D7F48" w:rsidRPr="00713782">
        <w:rPr>
          <w:color w:val="FF0000"/>
          <w:sz w:val="25"/>
          <w:szCs w:val="25"/>
        </w:rPr>
        <w:t xml:space="preserve"> tháng kể từ ngày hợp đồng có hiệu lực</w:t>
      </w:r>
    </w:p>
    <w:p w:rsidR="00960266" w:rsidRPr="000D17F7" w:rsidRDefault="00960266" w:rsidP="002D7F48">
      <w:pPr>
        <w:spacing w:before="120" w:after="120"/>
        <w:ind w:left="720" w:firstLine="720"/>
        <w:rPr>
          <w:sz w:val="26"/>
          <w:szCs w:val="26"/>
        </w:rPr>
      </w:pPr>
      <w:r w:rsidRPr="000D17F7">
        <w:rPr>
          <w:sz w:val="26"/>
          <w:szCs w:val="26"/>
        </w:rPr>
        <w:t>Yêu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cầu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kỹ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thuật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theo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phụ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lục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đính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kèm.</w:t>
      </w:r>
    </w:p>
    <w:p w:rsidR="00960266" w:rsidRPr="000D17F7" w:rsidRDefault="00960266" w:rsidP="00960266">
      <w:pPr>
        <w:spacing w:before="120" w:after="120"/>
        <w:ind w:left="720"/>
        <w:rPr>
          <w:sz w:val="26"/>
          <w:szCs w:val="26"/>
        </w:rPr>
      </w:pPr>
      <w:r w:rsidRPr="000D17F7">
        <w:rPr>
          <w:sz w:val="26"/>
          <w:szCs w:val="26"/>
        </w:rPr>
        <w:t>Báo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hiệu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lực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từ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đến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960266" w:rsidRPr="000D17F7" w:rsidTr="006B1A44">
        <w:tc>
          <w:tcPr>
            <w:tcW w:w="3201" w:type="dxa"/>
          </w:tcPr>
          <w:p w:rsidR="00960266" w:rsidRPr="000D17F7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960266" w:rsidRPr="000D17F7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960266" w:rsidRPr="000D17F7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Ngày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tháng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….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năm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….</w:t>
            </w:r>
          </w:p>
          <w:p w:rsidR="00960266" w:rsidRPr="000D17F7" w:rsidRDefault="00960266" w:rsidP="006B1A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17F7">
              <w:rPr>
                <w:b/>
                <w:sz w:val="26"/>
                <w:szCs w:val="26"/>
              </w:rPr>
              <w:t>ĐẠI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DIỆN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THEO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PHÁP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LUẬT</w:t>
            </w:r>
          </w:p>
          <w:p w:rsidR="00960266" w:rsidRPr="000D17F7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(Ký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tên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đóng</w:t>
            </w:r>
            <w:r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dấu)</w:t>
            </w:r>
          </w:p>
        </w:tc>
      </w:tr>
    </w:tbl>
    <w:p w:rsidR="00D44849" w:rsidRDefault="00573F09" w:rsidP="00960266">
      <w:pPr>
        <w:spacing w:before="120" w:after="120"/>
        <w:ind w:firstLine="56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sectPr w:rsidR="00D44849" w:rsidSect="00BC7A33">
      <w:headerReference w:type="default" r:id="rId14"/>
      <w:footerReference w:type="default" r:id="rId15"/>
      <w:footerReference w:type="first" r:id="rId16"/>
      <w:pgSz w:w="11907" w:h="16839" w:code="9"/>
      <w:pgMar w:top="1134" w:right="1134" w:bottom="1134" w:left="1701" w:header="510" w:footer="8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09" w:rsidRDefault="00573F09">
      <w:r>
        <w:separator/>
      </w:r>
    </w:p>
  </w:endnote>
  <w:endnote w:type="continuationSeparator" w:id="0">
    <w:p w:rsidR="00573F09" w:rsidRDefault="005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Footer"/>
    </w:pPr>
  </w:p>
  <w:p w:rsidR="00D44849" w:rsidRDefault="00D4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080"/>
      <w:gridCol w:w="1748"/>
      <w:gridCol w:w="1748"/>
      <w:gridCol w:w="1748"/>
      <w:gridCol w:w="1748"/>
    </w:tblGrid>
    <w:tr w:rsidR="00D44849">
      <w:tc>
        <w:tcPr>
          <w:tcW w:w="2801" w:type="dxa"/>
        </w:tcPr>
        <w:p w:rsidR="00D44849" w:rsidRDefault="00573F09">
          <w:pPr>
            <w:jc w:val="center"/>
          </w:pPr>
          <w:sdt>
            <w:sdtPr>
              <w:id w:val="1196733823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9" name="Picture 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44849" w:rsidRDefault="00573F0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09" w:rsidRDefault="00573F09">
      <w:r>
        <w:separator/>
      </w:r>
    </w:p>
  </w:footnote>
  <w:footnote w:type="continuationSeparator" w:id="0">
    <w:p w:rsidR="00573F09" w:rsidRDefault="005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Header"/>
      <w:jc w:val="center"/>
    </w:pPr>
  </w:p>
  <w:p w:rsidR="00D44849" w:rsidRDefault="00D4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BF4"/>
    <w:multiLevelType w:val="hybridMultilevel"/>
    <w:tmpl w:val="06BA8548"/>
    <w:lvl w:ilvl="0" w:tplc="9864C8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C2F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0E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0CC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CE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E9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CCA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2D7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80D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2D7F48"/>
    <w:rsid w:val="00553BC6"/>
    <w:rsid w:val="00573F09"/>
    <w:rsid w:val="00582599"/>
    <w:rsid w:val="0062607B"/>
    <w:rsid w:val="00960266"/>
    <w:rsid w:val="00BA28FF"/>
    <w:rsid w:val="00BC7A33"/>
    <w:rsid w:val="00D4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71D7"/>
  <w15:docId w15:val="{1FCF9CCE-F727-4CDD-9E96-4E6036B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7FC37EAF-306F-436B-9A7C-4B0928C1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Tiep</cp:lastModifiedBy>
  <cp:revision>4</cp:revision>
  <cp:lastPrinted>2024-05-24T01:47:00Z</cp:lastPrinted>
  <dcterms:created xsi:type="dcterms:W3CDTF">2024-05-24T01:45:00Z</dcterms:created>
  <dcterms:modified xsi:type="dcterms:W3CDTF">2024-05-24T01:52:00Z</dcterms:modified>
</cp:coreProperties>
</file>