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E1" w:rsidRPr="00414B8F" w:rsidRDefault="00F82EE1" w:rsidP="00F82EE1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F82EE1" w:rsidRPr="00414B8F" w:rsidRDefault="00F82EE1" w:rsidP="00F82EE1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F82EE1" w:rsidRPr="00414B8F" w:rsidRDefault="00F82EE1" w:rsidP="00F82EE1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F82EE1" w:rsidRPr="00414B8F" w:rsidRDefault="00F82EE1" w:rsidP="00F82EE1">
      <w:pPr>
        <w:spacing w:before="120" w:after="120"/>
        <w:rPr>
          <w:b/>
          <w:sz w:val="32"/>
          <w:szCs w:val="26"/>
        </w:rPr>
      </w:pPr>
    </w:p>
    <w:p w:rsidR="00F82EE1" w:rsidRPr="00414B8F" w:rsidRDefault="00F82EE1" w:rsidP="00F82EE1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F82EE1" w:rsidRPr="00414B8F" w:rsidRDefault="00F82EE1" w:rsidP="00F82EE1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F82EE1" w:rsidRPr="00414B8F" w:rsidRDefault="00F82EE1" w:rsidP="00F82EE1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F82EE1" w:rsidRDefault="00F82EE1" w:rsidP="00F82EE1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>-QTTN ngày    /    /202</w:t>
      </w:r>
      <w:r>
        <w:rPr>
          <w:bCs/>
          <w:sz w:val="26"/>
          <w:szCs w:val="26"/>
          <w:lang w:val="vi-VN"/>
        </w:rPr>
        <w:t>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10359" w:type="dxa"/>
        <w:tblInd w:w="-365" w:type="dxa"/>
        <w:tblLook w:val="04A0" w:firstRow="1" w:lastRow="0" w:firstColumn="1" w:lastColumn="0" w:noHBand="0" w:noVBand="1"/>
      </w:tblPr>
      <w:tblGrid>
        <w:gridCol w:w="720"/>
        <w:gridCol w:w="1791"/>
        <w:gridCol w:w="3339"/>
        <w:gridCol w:w="866"/>
        <w:gridCol w:w="945"/>
        <w:gridCol w:w="1242"/>
        <w:gridCol w:w="1456"/>
      </w:tblGrid>
      <w:tr w:rsidR="00F82EE1" w:rsidRPr="00307671" w:rsidTr="00F82EE1">
        <w:trPr>
          <w:trHeight w:val="6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Yêu cầu kỹ thuật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7671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 có VAT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 có VAT</w:t>
            </w: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Vách kính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Vách kính 10mm cường lực,nẹp sập nhôm trắng giữ kính, kích thước 25 x 38mm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m</w:t>
            </w:r>
            <w:r w:rsidRPr="003A0799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94,23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Cửa kính</w:t>
            </w:r>
            <w:r w:rsidRPr="003A0799">
              <w:rPr>
                <w:color w:val="000000"/>
                <w:sz w:val="26"/>
                <w:szCs w:val="26"/>
              </w:rPr>
              <w:br/>
              <w:t xml:space="preserve">kích thước </w:t>
            </w:r>
            <w:r w:rsidRPr="003A0799">
              <w:rPr>
                <w:color w:val="000000"/>
                <w:sz w:val="26"/>
                <w:szCs w:val="26"/>
              </w:rPr>
              <w:br/>
              <w:t>1000 x 2100mm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F4BA9">
              <w:rPr>
                <w:color w:val="000000"/>
                <w:sz w:val="26"/>
                <w:szCs w:val="26"/>
              </w:rPr>
              <w:t>Bộ cửa đi kích thước rộng 1000mm x cao 2100mm khung bao b</w:t>
            </w:r>
            <w:r>
              <w:rPr>
                <w:color w:val="000000"/>
                <w:sz w:val="26"/>
                <w:szCs w:val="26"/>
              </w:rPr>
              <w:t>ằng inox hộp 40 x 80 x 1,2mm.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F4BA9"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ánh cửa kính cường lực 10mm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lề sàn có tải trọng 150kgs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F4BA9">
              <w:rPr>
                <w:color w:val="000000"/>
                <w:sz w:val="26"/>
                <w:szCs w:val="26"/>
              </w:rPr>
              <w:t>Chất liệu : thân đúc sắt, vỏ bằng inox 304, màu hoàn thiện inox</w:t>
            </w:r>
            <w:r>
              <w:rPr>
                <w:color w:val="000000"/>
                <w:sz w:val="26"/>
                <w:szCs w:val="26"/>
              </w:rPr>
              <w:t xml:space="preserve"> mờ, giữ cửa 90, hệ số lực EN4 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F4BA9">
              <w:rPr>
                <w:color w:val="000000"/>
                <w:sz w:val="26"/>
                <w:szCs w:val="26"/>
              </w:rPr>
              <w:t>Kích thước thân 306 x 108 x 40mm, kích thước nắp 324 x 130mm dòng sản ph</w:t>
            </w:r>
            <w:r>
              <w:rPr>
                <w:color w:val="000000"/>
                <w:sz w:val="26"/>
                <w:szCs w:val="26"/>
              </w:rPr>
              <w:t>ẩm cao cấp tiêu chuẩn châu Âu tương đương Hafele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F4BA9">
              <w:rPr>
                <w:color w:val="000000"/>
                <w:sz w:val="26"/>
                <w:szCs w:val="26"/>
              </w:rPr>
              <w:t>Tay nắm cửa chữ C chất liệu inox 304, bóng mờ</w:t>
            </w:r>
            <w:r>
              <w:rPr>
                <w:color w:val="000000"/>
                <w:sz w:val="26"/>
                <w:szCs w:val="26"/>
              </w:rPr>
              <w:t>, kích thước Φ32mm dài 350mm.</w:t>
            </w:r>
          </w:p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F4BA9">
              <w:rPr>
                <w:color w:val="000000"/>
                <w:sz w:val="26"/>
                <w:szCs w:val="26"/>
              </w:rPr>
              <w:t>Khóa cửa kính chốt tròn đơn chất liệu inox 201 bên ngoài là ổ khóa bên trong núm vặn.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Cửa kính</w:t>
            </w:r>
            <w:r w:rsidRPr="003A0799">
              <w:rPr>
                <w:color w:val="000000"/>
                <w:sz w:val="26"/>
                <w:szCs w:val="26"/>
              </w:rPr>
              <w:br/>
              <w:t xml:space="preserve">kích thước </w:t>
            </w:r>
            <w:r w:rsidRPr="003A0799">
              <w:rPr>
                <w:color w:val="000000"/>
                <w:sz w:val="26"/>
                <w:szCs w:val="26"/>
              </w:rPr>
              <w:br/>
              <w:t>900 x 21</w:t>
            </w:r>
            <w:bookmarkStart w:id="0" w:name="_GoBack"/>
            <w:bookmarkEnd w:id="0"/>
            <w:r w:rsidRPr="003A0799">
              <w:rPr>
                <w:color w:val="000000"/>
                <w:sz w:val="26"/>
                <w:szCs w:val="26"/>
              </w:rPr>
              <w:t>00mm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Cửa đi 1 cánh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Bộ cửa đi kích th</w:t>
            </w:r>
            <w:r>
              <w:rPr>
                <w:color w:val="000000"/>
                <w:sz w:val="26"/>
                <w:szCs w:val="26"/>
              </w:rPr>
              <w:t>ước rộng 900mm x cao 2100mm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Cánh</w:t>
            </w:r>
            <w:r>
              <w:rPr>
                <w:color w:val="000000"/>
                <w:sz w:val="26"/>
                <w:szCs w:val="26"/>
              </w:rPr>
              <w:t xml:space="preserve"> cửa là kính cường lực 10mm 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lề sàn có tải trọng 150kgs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Chất liệu: thân đúc sắt, vỏ bằng inox 304, màu hoàn thiện inox mờ, giữ cửa 90, hệ số lực EN4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Kích thước thân 306 x 108 x 40mm, kích thước nắp 324 x 130mm dòng sản ph</w:t>
            </w:r>
            <w:r>
              <w:rPr>
                <w:color w:val="000000"/>
                <w:sz w:val="26"/>
                <w:szCs w:val="26"/>
              </w:rPr>
              <w:t>ẩm cao cấp tiêu chuẩn châu Âu tương đương Hafele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Tay nắm cửa chữ C chất liệu inox 304, bóng mờ</w:t>
            </w:r>
            <w:r>
              <w:rPr>
                <w:color w:val="000000"/>
                <w:sz w:val="26"/>
                <w:szCs w:val="26"/>
              </w:rPr>
              <w:t>, kích thước Φ32mm dài 350mm.</w:t>
            </w:r>
          </w:p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Khóa cửa kính chốt tròn đôi chất liệu inox 201 bên ngoài là ổ khóa bên trong núm vặn.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 xml:space="preserve">Cửa kính </w:t>
            </w:r>
            <w:r w:rsidRPr="003A0799">
              <w:rPr>
                <w:color w:val="000000"/>
                <w:sz w:val="26"/>
                <w:szCs w:val="26"/>
              </w:rPr>
              <w:br/>
              <w:t xml:space="preserve">kích thước </w:t>
            </w:r>
            <w:r w:rsidRPr="003A0799">
              <w:rPr>
                <w:color w:val="000000"/>
                <w:sz w:val="26"/>
                <w:szCs w:val="26"/>
              </w:rPr>
              <w:br/>
              <w:t>750 x 2100mm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hanging="73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Cửa đi 1 cánh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>Bộ cửa đi kích th</w:t>
            </w:r>
            <w:r>
              <w:rPr>
                <w:color w:val="000000"/>
                <w:sz w:val="26"/>
                <w:szCs w:val="26"/>
              </w:rPr>
              <w:t>ước rộng 750mm x cao 2100mm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>Cánh</w:t>
            </w:r>
            <w:r>
              <w:rPr>
                <w:color w:val="000000"/>
                <w:sz w:val="26"/>
                <w:szCs w:val="26"/>
              </w:rPr>
              <w:t xml:space="preserve"> cửa là kính cường lực 10mm 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 lề sàn có tải trọng 150kgs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 xml:space="preserve">Chất liệu : thân đúc sắt, vỏ bằng inox 304, màu hoàn thiện inox mờ, giữ cửa 90, hệ số lực EN4 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>Kích thước thân 306 x 108 x 40mm, kích thước nắp 324 x 130mm dòng sản ph</w:t>
            </w:r>
            <w:r>
              <w:rPr>
                <w:color w:val="000000"/>
                <w:sz w:val="26"/>
                <w:szCs w:val="26"/>
              </w:rPr>
              <w:t xml:space="preserve">ẩm cao cấp tiêu chuẩn châu Âu </w:t>
            </w:r>
            <w:r w:rsidRPr="00C51138">
              <w:rPr>
                <w:color w:val="000000"/>
                <w:sz w:val="26"/>
                <w:szCs w:val="26"/>
              </w:rPr>
              <w:t>tương đương Hafele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line="276" w:lineRule="auto"/>
              <w:ind w:left="-14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lastRenderedPageBreak/>
              <w:t>Tay nắm cửa chữ C chất liệu inox 304, bóng mờ</w:t>
            </w:r>
            <w:r>
              <w:rPr>
                <w:color w:val="000000"/>
                <w:sz w:val="26"/>
                <w:szCs w:val="26"/>
              </w:rPr>
              <w:t>, kích thước Φ32mm dài 350mm.</w:t>
            </w:r>
          </w:p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>Khóa cửa kính chốt tròn đôi chất liệu inox 201 bên ngoài là ổ khóa bên trong núm vặn.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9C1FA4" w:rsidRDefault="00F82EE1" w:rsidP="004E426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9C1FA4" w:rsidRDefault="00F82EE1" w:rsidP="004E426F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Cửa lùa kính</w:t>
            </w:r>
            <w:r>
              <w:rPr>
                <w:color w:val="000000"/>
                <w:sz w:val="26"/>
                <w:szCs w:val="26"/>
              </w:rPr>
              <w:t xml:space="preserve"> kích thước 1000x2100mm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before="60" w:after="60" w:line="276" w:lineRule="auto"/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Cửa lùa kính kích thước rộng 1000 x cao 2100mm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before="60" w:after="60" w:line="276" w:lineRule="auto"/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>Cánh c</w:t>
            </w:r>
            <w:r>
              <w:rPr>
                <w:color w:val="000000"/>
                <w:sz w:val="26"/>
                <w:szCs w:val="26"/>
              </w:rPr>
              <w:t>ửa lùa là kính cường lực 10mm</w:t>
            </w:r>
          </w:p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before="60" w:after="60" w:line="276" w:lineRule="auto"/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 xml:space="preserve">Ray tròn Inox đường kính D25mm. Bánh xe kép chống lật chất liệu inox 304,  2 bộ bánh xe cho 1 cánh cửa, 4 con đỡ ống kính, 2 chặn kính và 1 dẫn hướng. Trọng tải tối đa 150kg, bánh xe bọc silicone giúp </w:t>
            </w:r>
            <w:r>
              <w:rPr>
                <w:color w:val="000000"/>
                <w:sz w:val="26"/>
                <w:szCs w:val="26"/>
              </w:rPr>
              <w:t xml:space="preserve">cho việc kéo đẩy được êm ái. </w:t>
            </w:r>
          </w:p>
          <w:p w:rsidR="00F82EE1" w:rsidRPr="009C1FA4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166"/>
              </w:tabs>
              <w:spacing w:before="60" w:after="60" w:line="276" w:lineRule="auto"/>
              <w:ind w:left="0" w:hanging="14"/>
              <w:contextualSpacing w:val="0"/>
              <w:jc w:val="both"/>
              <w:rPr>
                <w:color w:val="FF0000"/>
                <w:sz w:val="26"/>
                <w:szCs w:val="26"/>
              </w:rPr>
            </w:pPr>
            <w:r w:rsidRPr="00C51138">
              <w:rPr>
                <w:color w:val="000000"/>
                <w:sz w:val="26"/>
                <w:szCs w:val="26"/>
              </w:rPr>
              <w:t>Tay nắm cửa chữ C chất liệu inox 304, bóng mờ, kích thước Φ32mm dài 350mm.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9C1FA4" w:rsidRDefault="00F82EE1" w:rsidP="004E426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9C1FA4" w:rsidRDefault="00F82EE1" w:rsidP="004E426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9C1FA4" w:rsidRDefault="00F82EE1" w:rsidP="004E426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9C1FA4" w:rsidRDefault="00F82EE1" w:rsidP="004E426F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Khung kính nhận mẫu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 xml:space="preserve">Khung bao inox bằng inox hộp 40 x 80 x 1,2mm kích thước rộng 1000 x cao 1100mm. Ô kính cường lực 10mm có khoét lỗ bán nguyệt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khung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Tấm Cemboard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 xml:space="preserve"> Tấm cemboard sơn epoxy màu trắng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m</w:t>
            </w:r>
            <w:r w:rsidRPr="003A0799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11,6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Gạch granite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 xml:space="preserve"> Gạch granite nhân tạo kích thước gạch 600 x 600mm màu kem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m</w:t>
            </w:r>
            <w:r w:rsidRPr="003A0799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6,96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Đá granite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Đá granit rộng 400 x 1000mm</w:t>
            </w:r>
            <w:r w:rsidRPr="003A0799">
              <w:rPr>
                <w:color w:val="000000"/>
                <w:sz w:val="26"/>
                <w:szCs w:val="26"/>
              </w:rPr>
              <w:br/>
              <w:t>Đá màu xanh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tấm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</w:t>
            </w:r>
            <w:r w:rsidRPr="003A0799">
              <w:rPr>
                <w:color w:val="000000"/>
                <w:sz w:val="26"/>
                <w:szCs w:val="26"/>
              </w:rPr>
              <w:t>hung nhôm kính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before="60" w:after="60" w:line="276" w:lineRule="auto"/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7A2478">
              <w:rPr>
                <w:color w:val="000000"/>
                <w:sz w:val="26"/>
                <w:szCs w:val="26"/>
              </w:rPr>
              <w:t xml:space="preserve">Khung nhôm màu trắng sữa hệ 55 dày 1,4mm tương </w:t>
            </w:r>
            <w:r w:rsidRPr="007A2478">
              <w:rPr>
                <w:color w:val="000000"/>
                <w:sz w:val="26"/>
                <w:szCs w:val="26"/>
              </w:rPr>
              <w:lastRenderedPageBreak/>
              <w:t>đương n</w:t>
            </w:r>
            <w:r>
              <w:rPr>
                <w:color w:val="000000"/>
                <w:sz w:val="26"/>
                <w:szCs w:val="26"/>
              </w:rPr>
              <w:t>hôm xingfa. Kính cường lực 8mm</w:t>
            </w:r>
          </w:p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A2478">
              <w:rPr>
                <w:color w:val="000000"/>
                <w:sz w:val="26"/>
                <w:szCs w:val="26"/>
              </w:rPr>
              <w:t>Bản lề bật chữ A, tay nắm đa điểm có phân biệt bên trái và bên phải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lastRenderedPageBreak/>
              <w:t>m</w:t>
            </w:r>
            <w:r w:rsidRPr="003A0799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36,72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Sơn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Sơn epoxy màu xám trắng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2EE1" w:rsidRPr="00307671" w:rsidTr="00F82EE1">
        <w:trPr>
          <w:trHeight w:val="4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A079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dịch vụ liên quan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E1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before="60" w:after="60" w:line="276" w:lineRule="auto"/>
              <w:ind w:hanging="64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0F796E">
              <w:rPr>
                <w:color w:val="000000"/>
                <w:sz w:val="26"/>
                <w:szCs w:val="26"/>
              </w:rPr>
              <w:t xml:space="preserve">Vận chuyền, lắp đặt </w:t>
            </w:r>
          </w:p>
          <w:p w:rsidR="00F82EE1" w:rsidRPr="000F796E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before="60" w:after="60" w:line="276" w:lineRule="auto"/>
              <w:ind w:left="76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Đập bỏ tường và vận chuyển xà bần tường dày 140mm: 5,1m</w:t>
            </w:r>
            <w:r w:rsidRPr="000F796E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  <w:p w:rsidR="00F82EE1" w:rsidRPr="000F796E" w:rsidRDefault="00F82EE1" w:rsidP="004E426F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before="60" w:after="60" w:line="276" w:lineRule="auto"/>
              <w:ind w:left="76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Tháo gỡ kính cường lực 10mm: 27,7m</w:t>
            </w:r>
            <w:r w:rsidRPr="000F796E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:rsidR="00F82EE1" w:rsidRPr="00307671" w:rsidRDefault="00F82EE1" w:rsidP="004E426F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Sơn tường 125m</w:t>
            </w:r>
            <w:r w:rsidRPr="000F796E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E1" w:rsidRPr="00307671" w:rsidRDefault="00F82EE1" w:rsidP="004E426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82EE1" w:rsidRPr="00414B8F" w:rsidRDefault="00F82EE1" w:rsidP="00F82EE1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>2021</w:t>
      </w:r>
      <w:r w:rsidRPr="00414B8F">
        <w:rPr>
          <w:sz w:val="26"/>
          <w:szCs w:val="26"/>
        </w:rPr>
        <w:t xml:space="preserve"> đến ngày ….. / ….. / </w:t>
      </w:r>
      <w:r>
        <w:rPr>
          <w:sz w:val="26"/>
          <w:szCs w:val="26"/>
        </w:rPr>
        <w:t>2021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F82EE1" w:rsidRPr="006B46C4" w:rsidTr="004E426F">
        <w:tc>
          <w:tcPr>
            <w:tcW w:w="3201" w:type="dxa"/>
          </w:tcPr>
          <w:p w:rsidR="00F82EE1" w:rsidRPr="00414B8F" w:rsidRDefault="00F82EE1" w:rsidP="004E426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F82EE1" w:rsidRPr="00414B8F" w:rsidRDefault="00F82EE1" w:rsidP="004E426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F82EE1" w:rsidRPr="00414B8F" w:rsidRDefault="00F82EE1" w:rsidP="004E426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F82EE1" w:rsidRPr="00414B8F" w:rsidRDefault="00F82EE1" w:rsidP="004E426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F82EE1" w:rsidRPr="006B46C4" w:rsidRDefault="00F82EE1" w:rsidP="004E426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F82EE1"/>
    <w:sectPr w:rsidR="00CC4F7C" w:rsidSect="00F82EE1">
      <w:pgSz w:w="12240" w:h="15840"/>
      <w:pgMar w:top="720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EFE"/>
    <w:multiLevelType w:val="hybridMultilevel"/>
    <w:tmpl w:val="4A063756"/>
    <w:lvl w:ilvl="0" w:tplc="69D6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E1"/>
    <w:rsid w:val="001427AC"/>
    <w:rsid w:val="00527333"/>
    <w:rsid w:val="006973C5"/>
    <w:rsid w:val="00956D6C"/>
    <w:rsid w:val="00AA6158"/>
    <w:rsid w:val="00BA787E"/>
    <w:rsid w:val="00EF682A"/>
    <w:rsid w:val="00F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A673-CA3C-4F21-B8B0-F775CEE7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F82EE1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F82EE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2021-10-01T08:33:00Z</dcterms:created>
  <dcterms:modified xsi:type="dcterms:W3CDTF">2021-10-01T08:34:00Z</dcterms:modified>
</cp:coreProperties>
</file>