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85" w:rsidRPr="001C4485" w:rsidRDefault="001C4485" w:rsidP="001C4485">
      <w:pPr>
        <w:spacing w:before="120" w:after="120"/>
        <w:rPr>
          <w:b/>
          <w:sz w:val="26"/>
          <w:szCs w:val="26"/>
        </w:rPr>
      </w:pPr>
      <w:r w:rsidRPr="001C4485">
        <w:rPr>
          <w:b/>
          <w:sz w:val="26"/>
          <w:szCs w:val="26"/>
        </w:rPr>
        <w:t>CÔNG TY: ……………………………………………</w:t>
      </w:r>
    </w:p>
    <w:p w:rsidR="001C4485" w:rsidRPr="001C4485" w:rsidRDefault="001C4485" w:rsidP="001C4485">
      <w:pPr>
        <w:spacing w:before="120" w:after="120"/>
        <w:rPr>
          <w:b/>
          <w:sz w:val="26"/>
          <w:szCs w:val="26"/>
        </w:rPr>
      </w:pPr>
      <w:r w:rsidRPr="001C4485">
        <w:rPr>
          <w:b/>
          <w:sz w:val="26"/>
          <w:szCs w:val="26"/>
        </w:rPr>
        <w:t>ĐỊA CHỈ: ……………………………………………..</w:t>
      </w:r>
    </w:p>
    <w:p w:rsidR="001C4485" w:rsidRPr="001C4485" w:rsidRDefault="001C4485" w:rsidP="001C4485">
      <w:pPr>
        <w:spacing w:before="120" w:after="120"/>
        <w:rPr>
          <w:b/>
          <w:sz w:val="26"/>
          <w:szCs w:val="26"/>
        </w:rPr>
      </w:pPr>
      <w:r w:rsidRPr="001C4485">
        <w:rPr>
          <w:b/>
          <w:sz w:val="26"/>
          <w:szCs w:val="26"/>
        </w:rPr>
        <w:t>SỐ ĐIỆN THOẠI: …………………………………...</w:t>
      </w:r>
    </w:p>
    <w:p w:rsidR="001C4485" w:rsidRPr="001C4485" w:rsidRDefault="001C4485" w:rsidP="001C4485">
      <w:pPr>
        <w:spacing w:before="120" w:after="120"/>
        <w:rPr>
          <w:b/>
          <w:sz w:val="32"/>
          <w:szCs w:val="26"/>
        </w:rPr>
      </w:pPr>
    </w:p>
    <w:p w:rsidR="001C4485" w:rsidRPr="001C4485" w:rsidRDefault="001C4485" w:rsidP="001C4485">
      <w:pPr>
        <w:spacing w:before="120" w:after="120"/>
        <w:jc w:val="center"/>
        <w:rPr>
          <w:b/>
          <w:sz w:val="32"/>
          <w:szCs w:val="26"/>
        </w:rPr>
      </w:pPr>
      <w:r w:rsidRPr="001C4485">
        <w:rPr>
          <w:b/>
          <w:sz w:val="32"/>
          <w:szCs w:val="26"/>
        </w:rPr>
        <w:t>BẢNG BÁO GIÁ</w:t>
      </w:r>
    </w:p>
    <w:p w:rsidR="001C4485" w:rsidRPr="001C4485" w:rsidRDefault="001C4485" w:rsidP="001C4485">
      <w:pPr>
        <w:spacing w:before="240" w:after="120"/>
        <w:ind w:left="720"/>
        <w:jc w:val="both"/>
        <w:rPr>
          <w:sz w:val="26"/>
          <w:szCs w:val="26"/>
        </w:rPr>
      </w:pPr>
      <w:r w:rsidRPr="001C4485">
        <w:rPr>
          <w:sz w:val="26"/>
          <w:szCs w:val="26"/>
        </w:rPr>
        <w:t>Kính gửi: Bệnh viện Đại học Y Dược TP. Hồ Chí Minh</w:t>
      </w:r>
    </w:p>
    <w:p w:rsidR="001C4485" w:rsidRPr="001C4485" w:rsidRDefault="001C4485" w:rsidP="001C4485">
      <w:pPr>
        <w:spacing w:before="120" w:after="120"/>
        <w:ind w:left="720"/>
        <w:jc w:val="both"/>
        <w:rPr>
          <w:sz w:val="26"/>
          <w:szCs w:val="26"/>
        </w:rPr>
      </w:pPr>
      <w:r w:rsidRPr="001C4485">
        <w:rPr>
          <w:sz w:val="26"/>
          <w:szCs w:val="26"/>
        </w:rPr>
        <w:t>Địa chỉ: 215 Hồng Bàng, Phường 11, Quận 5, TP. Hồ Chí Minh</w:t>
      </w:r>
    </w:p>
    <w:p w:rsidR="001C4485" w:rsidRPr="001C4485" w:rsidRDefault="001C4485" w:rsidP="001C4485">
      <w:pPr>
        <w:spacing w:before="120" w:after="120"/>
        <w:ind w:left="720"/>
        <w:jc w:val="both"/>
        <w:rPr>
          <w:sz w:val="26"/>
          <w:szCs w:val="26"/>
        </w:rPr>
      </w:pPr>
      <w:r w:rsidRPr="001C4485">
        <w:rPr>
          <w:sz w:val="26"/>
          <w:szCs w:val="26"/>
        </w:rPr>
        <w:t xml:space="preserve">Theo công văn mời chào giá </w:t>
      </w:r>
      <w:r w:rsidRPr="001C4485">
        <w:rPr>
          <w:bCs/>
          <w:sz w:val="26"/>
          <w:szCs w:val="26"/>
        </w:rPr>
        <w:t>số ……../BVĐHYD-QTTN ngày    /    /2020</w:t>
      </w:r>
      <w:r w:rsidRPr="001C4485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699" w:type="dxa"/>
        <w:tblInd w:w="-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1280"/>
        <w:gridCol w:w="3100"/>
        <w:gridCol w:w="990"/>
        <w:gridCol w:w="990"/>
        <w:gridCol w:w="1260"/>
        <w:gridCol w:w="1440"/>
      </w:tblGrid>
      <w:tr w:rsidR="001C4485" w:rsidRPr="001C4485" w:rsidTr="001C4485">
        <w:trPr>
          <w:trHeight w:val="710"/>
          <w:tblHeader/>
        </w:trPr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Đơn giá</w:t>
            </w:r>
          </w:p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(có VAT)</w:t>
            </w:r>
          </w:p>
        </w:tc>
        <w:tc>
          <w:tcPr>
            <w:tcW w:w="144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Thành tiền</w:t>
            </w:r>
          </w:p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(có VAT)</w:t>
            </w: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01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tên bác sĩ, điều dưỡng nội trú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Mica trắng dày 2mm cắt laser, mài bóng cạnh, mặt dán decal trắng in kỹ thuật số, cán mờ.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Hình bác sĩ, điều dưỡng dán trên bảng: rửa giấy ảnh phủ bóng.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(146 x 28)mm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800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02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tên bác sĩ, điều dưỡng ngoại trú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Mica trong dày 3mm cắt laser, mài bóng cạnh, sơn PU màu nâu.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Mặt sau phay lỗ đặt âm nam châm tròn đường kính 18mm.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Mặt trước cắt dán decal trắng.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(270 x 50)mm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03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Đế để bảng tên bác sĩ, điều dưỡng ngoại trú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 xml:space="preserve">- Bảng mica trong dày 5mm cắt laser, mài bóng cạnh, sơn PU màu bạc. 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Gờ chặn mica trong dày 5mm cắt laser, mài bóng cạnh, sơn PU màu bạc 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Mặt trước phay lỗ đặt âm vòng đệm bằng sắt xi, có đường kính ngoài 20mm, dày 1mm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(125 x 270)mm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tên phòng 1 mặt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Đế mica trong dày 10mm cắt laser, mài bóng cạnh, sơn PU màu bạc.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Mặt mica trong dày 3mm cắt laser, mài bóng cạnh sơn PU màu nâu.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Nội dung dán decal trắng in kỹ thuật số, cán mờ.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(325 x 130)mm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05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Thông báo nghỉ lễ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Nhôm Alu PE Triều Chen hoặc tương đương.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Độ dày nhôm 0.06mm. Độ dày tấm 4mm.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Màu sắc: màu bạc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Mặt dán decal trắng in kỹ thuật, số cán mờ.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Nội dung dán sẽ thay đổi theo từng thời điểm thông báo nghỉ lễ của Bệnh viện: thay 4 lần.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Dán keo 2 mặt hoặc bắt vít lên tường hiện hữu.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(800 x 500)mm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tấm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06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Banrol thông báo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Bạt trắng dày 0.32mm không xuyên đèn in kỹ thuật số, nẹp biên các cạnh thẳng đều, 2 đầu, căng lên khung inox hiện hữu.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(5700 x 1200)mm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tấm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07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Banrol thông báo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Bạt trắng dày 0.32mm không xuyên đèn, in kỹ thuật số, nẹp biên các cạnh thẳng đều, 4 góc đóng khoen,  căng dây lên vách tường hiện hữu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(4800 x 800)mm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tấm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08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Banrol hưởng ứng ngày toàn dân phòng cháy chữa cháy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Bạt trắng dày 0.32mm không xuyên đèn, in kỹ thuật số, nẹp biên các cạnh thẳng đều, 2 cạnh nẹp biên xỏ cây.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(5000 x 1000)mm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tấm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09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Nhãn cảnh báo LASA thuốc 2021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* Loại 1: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Thẻ nhựa trắng đục dày 0.3mm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Nội dung dán decal trắng in kỹ thuật số, cán mờ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(60 x 80)mm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Số lượn: 923 tấm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* Loại 2: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Giấy A4 định lượng 80, in màu laser, ép nhựa cứng.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(210 x 297)mm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Số lượng: 22 tấm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* Loại 3: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Decal trắng in kỹ thuật số, cán mờ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(580 x 130)mm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 xml:space="preserve">  + Số lượng: 15 tấm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(520 x 130)mm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 xml:space="preserve">  + Số lượng: 01 tấm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(400 x 100)mm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 xml:space="preserve">  + Số lượng: 02 tấm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(500 x 100)mm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 xml:space="preserve">  + Số lượng: 02 tấm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Tất cả các loại bảo hành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1C4485">
              <w:rPr>
                <w:sz w:val="26"/>
                <w:szCs w:val="26"/>
              </w:rPr>
              <w:t>- Xem file bản vẽ đính kè</w:t>
            </w:r>
            <w:r w:rsidRPr="001C4485">
              <w:rPr>
                <w:sz w:val="26"/>
                <w:szCs w:val="26"/>
                <w:lang w:val="vi-VN"/>
              </w:rPr>
              <w:t>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bộ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Băng keo chống trượt dán thang bộ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Tháo bỏ băng keo hiện hữu, dán keo mới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Màu sắc: đen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Chất nền bằng nhôm.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Trọng lượng: 730g/m2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Nhiệt độ sử dụng: 4</w:t>
            </w:r>
            <w:r w:rsidRPr="001C4485">
              <w:rPr>
                <w:sz w:val="26"/>
                <w:szCs w:val="26"/>
                <w:vertAlign w:val="superscript"/>
              </w:rPr>
              <w:t>o</w:t>
            </w:r>
            <w:r w:rsidRPr="001C4485">
              <w:rPr>
                <w:sz w:val="26"/>
                <w:szCs w:val="26"/>
              </w:rPr>
              <w:t>C- 79</w:t>
            </w:r>
            <w:r w:rsidRPr="001C4485">
              <w:rPr>
                <w:sz w:val="26"/>
                <w:szCs w:val="26"/>
                <w:vertAlign w:val="superscript"/>
              </w:rPr>
              <w:t>o</w:t>
            </w:r>
            <w:r w:rsidRPr="001C4485">
              <w:rPr>
                <w:sz w:val="26"/>
                <w:szCs w:val="26"/>
              </w:rPr>
              <w:t>C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Giới hạn chịu lửa: 1.01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Thông lượng bức xạ: cấp1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Hệ số ma sát động: 1.04 - 1.19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Hệ số ma sát tĩnh: 1.40 - 1.64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Độ dày 0.9mm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Kích thước: bản rộng 50mm, dài 18m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cuộn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22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Băng keo phản quang dán trong nhà vệ sinh phòng bệnh nội trú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Tháo bỏ băng keo hiện hữu, dán keo mới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Băng keo phản quang cấu trúc kim cương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Màu sắc: đỏ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Độ dày: 0.356 - 0.457mm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Độ bóng đạt 100 ở góc nhìn 85</w:t>
            </w:r>
            <w:r w:rsidRPr="001C4485">
              <w:rPr>
                <w:sz w:val="26"/>
                <w:szCs w:val="26"/>
                <w:vertAlign w:val="superscript"/>
              </w:rPr>
              <w:t>o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Độ co ngót: không đáng kể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Chống ăn mòn: 1000 giờ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Khả năng chịu nhiệt duy trì 70% hệ số phản xạ ban đầu sau 24 giờ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Phạm vi hiệu suất: -34</w:t>
            </w:r>
            <w:r w:rsidRPr="001C4485">
              <w:rPr>
                <w:sz w:val="26"/>
                <w:szCs w:val="26"/>
                <w:vertAlign w:val="superscript"/>
              </w:rPr>
              <w:t>o</w:t>
            </w:r>
            <w:r w:rsidRPr="001C4485">
              <w:rPr>
                <w:sz w:val="26"/>
                <w:szCs w:val="26"/>
              </w:rPr>
              <w:t>C - 94</w:t>
            </w:r>
            <w:r w:rsidRPr="001C4485">
              <w:rPr>
                <w:sz w:val="26"/>
                <w:szCs w:val="26"/>
                <w:vertAlign w:val="superscript"/>
              </w:rPr>
              <w:t>o</w:t>
            </w:r>
            <w:r w:rsidRPr="001C4485">
              <w:rPr>
                <w:sz w:val="26"/>
                <w:szCs w:val="26"/>
              </w:rPr>
              <w:t>C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bản rộng 53.5mm, dài 45.7m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cuộn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12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Băng keo phản quang dán nền đánh dấu vị trí xếp hàng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Tháo bỏ băng keo hiện hữu, dán keo mới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Màu sắc: xanh dương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Đáp ứng yêu cầu  ASTM D4956 loại III và IV TCVN 7887:2018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khổ 1m2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13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Dung dịch tăng dính băng keo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Màu sắc: cam trong/vàng trong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Đạt khả năng kết dính trong 5 phút ở nhiệt độ phòng.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Hàm lượng chất rắn theo trọng lượng: 6%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Định mức sử dụng: 14.7m2/L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Có thể loại bỏ bằng cồn isopropyl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Thể tích 946.3mL/ hộp.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hộp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Băng keo dán nền đánh dấu vị trí để máy móc, thiết bị, vật tư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Màu sắc: xanh dương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Độ dày: 0.125mm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Chất liệu: cao su (vinyl)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Độ bám dính: 2.1N/cm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Sức căng: 22.8N/cm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Sức kéo: 180%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Đạt chuẩn ASTM D1002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bản rộng 30mm, dài 33m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cuộn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15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Băng keo 2 mặt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Băng keo 2 mặt cường lực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Màu sắc: keo trong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Lớp màng nhựa bảo vệ keo màu đỏ có in logo nhà sản xuất dày 0.13mm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Độ dày keo: 1mm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Thành phần keo: 100% Acrylic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Tỉ trọng: 960 kg/m</w:t>
            </w:r>
            <w:r w:rsidRPr="001C4485">
              <w:rPr>
                <w:sz w:val="26"/>
                <w:szCs w:val="26"/>
                <w:vertAlign w:val="superscript"/>
              </w:rPr>
              <w:t>3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Sức kéo: 480kPa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Đạt chuẩn ASTM D3574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bản rộng 10mm, dài 32.9m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cuộn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Chất tẩy rửa đa năng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Dạng chai xịt. Tẩy sách vết keo chết, keo bám bề mặt, ...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Màu vàng nhạt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Hương cam tươi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Áp xuất hơi: 3.733 Pa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Tỉ trọng: 0.784g/mL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Khả năng hòa tan trong nước: nhẹ (dưới 10%)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Thành phần: D-Limonene: 70-90%, Propan: 10-30%, Polysorbate 80: 1-7%, chất hoạt động bề mặt không ion: &lt;5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Khối lượng: 524g/chai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chai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17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Nhãn phân loại chất thải dán cho thùng 15 lít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Decal trắng in kỹ thuật số, cán màng mờ, cắt rời từng tấm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(190 x 240)mm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tấm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2.000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18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Nhãn phân loại chất thải dán trên thùng rác xe tiêm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Decal trắng in kỹ thuật số, cán màng mờ, cắt rời từng tấm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(120 x 90)mm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tấm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2.000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19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 xml:space="preserve">Nhãn phân loại chất thải gây độc tế </w:t>
            </w:r>
            <w:r w:rsidRPr="001C4485">
              <w:rPr>
                <w:sz w:val="26"/>
                <w:szCs w:val="26"/>
              </w:rPr>
              <w:lastRenderedPageBreak/>
              <w:t>bào/hóa chất thải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Decal trắng đế giấy in kỹ thuật số, không cán màng, bế demi.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(100 x 95)mm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tấm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3.100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Nhãn decal các loại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Decal trắng in kỹ thuật số, cán màng mờ, bế demi, dàn nội dung trên khổ A4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(297 x 210)mm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tấm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2.500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Decal dán vách kính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Decal trắng in kỹ thuật số, cán màng mờ / hoặc decal kính mờ in kỹ thuật số (tùy vào nhu cầu sử dụng)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Cắt và dán lên vách kính hiện hữu theo yêu cầu.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m2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22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Decal dán vách kính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Decal màu / decal vân gỗ / decal kính mờ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Cắt và dán lên vách kính hiện hữu theo yêu cầu.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hình ảnh minh họa trong file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m2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23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Standee để bàn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Mặt mica trong dày 2mm cắt laser, mài bóng cạnh, uốn cong 3 đường.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Đế mica đen 2 lớp ngoài dày 3mm, 1 lớp giữa dày 4mm cắt laser, mài bóng cạnh, ghép chồng 3 lớp, có khe đẩy mặt mica trong uốn cong vào.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(305 x 210 x 80)mm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70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Standee để bàn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Mặt mica trong dày 2mm cắt laser, mài bóng cạnh, uốn cong 3 đường.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(150 x 210 x 50)mm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25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Bàn nhận bệnh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Bảng 2 mặt, mica trong dày 2mm cắt laser, mài bóng cạnh, uốn cong chữ V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Nội dung sơn PU mặt ngược.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(250 x 97 x 100)mm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26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chức danh để bàn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Bảng 2 mặt, mica trong dày 2mm cắt laser, mài bóng cạnh, uốn cong chữ V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(240 x 100 x 82)mm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60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27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Các bảng thông báo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Mica trong dày 3mm cắt laser, mài bóng cạnh.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Nội dung dán decal trắng in kỹ thuật số mặt ngược.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Dán keo 2 mặt cường lực hoặc bắt vít lên tường hiện hữu.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(297 x 420)mm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28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 xml:space="preserve">Kệ để sổ thông tin trong </w:t>
            </w:r>
            <w:r w:rsidRPr="001C4485">
              <w:rPr>
                <w:sz w:val="26"/>
                <w:szCs w:val="26"/>
              </w:rPr>
              <w:lastRenderedPageBreak/>
              <w:t>phòng bệnh nội trú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Mica trong dày 4mm cắt laser, mài bóng cạnh, ghép thành kệ 3 ngăn, bắt vít lên tường hiện hữu.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- Kích thước: (260 x 350 x 95)mm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Thẻ kiểm tra vệ sinh trang thiết bị y tế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Nhựa trong dày 0.05mm, mặt dán decal trắng in kỹ thuật số, có bấm lổ tròn để xỏ dây.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Dây treo: dây gút nhựa trắng dài 200mm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(100 x 40)mm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Không bảo hành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2.000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30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cấm hút thuốc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Mica trong dày 2mm cắt laser, mài bóng cạnh.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Nội dung sơn PU mặt ngược.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Dán keo 2 mặt cường lực mặt lưng.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(180 x 180)mm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15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31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số thang bộ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Mica trong dày 2mm cắt laser, mài bóng cạnh.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Nội dung dán decal trắng in kỹ thuật số mặt ngược.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Dán keo 2 mặt cường lực mặt lưng.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(210 x 148)mm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rPr>
          <w:trHeight w:val="2897"/>
        </w:trPr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Bảng số giường bệnh nội trú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Mica trong dày 2mm cắt laser, mài bóng cạnh.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Nội dung dán decal trắng in kỹ thuật số mặt ngược.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Dán keo 2 mặt cường lực mặt lưng.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(150 x 150)mm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Xem file bản vẽ đính kèm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449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rPr>
          <w:trHeight w:val="4058"/>
        </w:trPr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33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Bộ nguồn cho hộp đèn LED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Điện áp đầu vào: 220VAC 50Hz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Điện áp đầu ra: 12VDC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Công suất: 150W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Dòng định mức: 12.5A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Nhiệt độ làm việc: -30oC đến 70oC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Có bảo vệ quá áp/quá tải/quá nhiệt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~ (97 x 30 x 159)mm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Khối lượng: ~ 480gr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C4485" w:rsidRPr="001C4485" w:rsidTr="001C4485">
        <w:trPr>
          <w:trHeight w:val="3491"/>
        </w:trPr>
        <w:tc>
          <w:tcPr>
            <w:tcW w:w="639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34</w:t>
            </w:r>
          </w:p>
        </w:tc>
        <w:tc>
          <w:tcPr>
            <w:tcW w:w="128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Bộ nguồn cho hộp đèn LED</w:t>
            </w:r>
          </w:p>
        </w:tc>
        <w:tc>
          <w:tcPr>
            <w:tcW w:w="3100" w:type="dxa"/>
            <w:vAlign w:val="center"/>
          </w:tcPr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Điện áp đầu vào: 220VAC 50Hz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Điện áp đầu ra: 12VDC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Công suất: 720W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Dòng định mức: 60A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Có bảo vệ ngắn mạch/quá áp/quá tải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Kích thước: ~ (202 x 125 x 62)mm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Khối lượng: ~ 1.3kg</w:t>
            </w:r>
          </w:p>
          <w:p w:rsidR="001C4485" w:rsidRPr="001C4485" w:rsidRDefault="001C4485" w:rsidP="000577E0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- Bảo hành: 12 tháng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1C4485" w:rsidRPr="001C4485" w:rsidRDefault="001C4485" w:rsidP="000577E0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center"/>
          </w:tcPr>
          <w:p w:rsidR="001C4485" w:rsidRPr="001C4485" w:rsidRDefault="001C4485" w:rsidP="000577E0">
            <w:pPr>
              <w:spacing w:line="276" w:lineRule="auto"/>
              <w:ind w:left="61" w:right="61" w:hanging="6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C4485" w:rsidRPr="001C4485" w:rsidRDefault="001C4485" w:rsidP="000577E0">
            <w:pPr>
              <w:spacing w:line="276" w:lineRule="auto"/>
              <w:ind w:left="61" w:hanging="61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C4485" w:rsidRPr="001C4485" w:rsidRDefault="001C4485" w:rsidP="001C4485">
      <w:pPr>
        <w:spacing w:before="120" w:after="120"/>
        <w:ind w:left="720"/>
        <w:rPr>
          <w:sz w:val="26"/>
          <w:szCs w:val="26"/>
        </w:rPr>
      </w:pPr>
      <w:r w:rsidRPr="001C4485"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9835" w:type="dxa"/>
        <w:tblLook w:val="04A0" w:firstRow="1" w:lastRow="0" w:firstColumn="1" w:lastColumn="0" w:noHBand="0" w:noVBand="1"/>
      </w:tblPr>
      <w:tblGrid>
        <w:gridCol w:w="3201"/>
        <w:gridCol w:w="2847"/>
        <w:gridCol w:w="3787"/>
      </w:tblGrid>
      <w:tr w:rsidR="001C4485" w:rsidRPr="001C4485" w:rsidTr="000577E0">
        <w:tc>
          <w:tcPr>
            <w:tcW w:w="3201" w:type="dxa"/>
          </w:tcPr>
          <w:p w:rsidR="001C4485" w:rsidRPr="001C4485" w:rsidRDefault="001C4485" w:rsidP="000577E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47" w:type="dxa"/>
          </w:tcPr>
          <w:p w:rsidR="001C4485" w:rsidRPr="001C4485" w:rsidRDefault="001C4485" w:rsidP="000577E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1C4485" w:rsidRPr="001C4485" w:rsidRDefault="001C4485" w:rsidP="001C4485">
            <w:pPr>
              <w:jc w:val="center"/>
              <w:rPr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>Ngày … tháng …. năm ….</w:t>
            </w:r>
          </w:p>
          <w:p w:rsidR="001C4485" w:rsidRDefault="001C4485" w:rsidP="001C4485">
            <w:pPr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b/>
                <w:sz w:val="26"/>
                <w:szCs w:val="26"/>
              </w:rPr>
              <w:t>ĐẠI DIỆN THEO PHÁP LUẬT</w:t>
            </w:r>
          </w:p>
          <w:p w:rsidR="001C4485" w:rsidRPr="001C4485" w:rsidRDefault="001C4485" w:rsidP="001C4485">
            <w:pPr>
              <w:jc w:val="center"/>
              <w:rPr>
                <w:b/>
                <w:sz w:val="26"/>
                <w:szCs w:val="26"/>
              </w:rPr>
            </w:pPr>
            <w:r w:rsidRPr="001C4485">
              <w:rPr>
                <w:sz w:val="26"/>
                <w:szCs w:val="26"/>
              </w:rPr>
              <w:t xml:space="preserve">(Ký tên và </w:t>
            </w:r>
            <w:bookmarkStart w:id="0" w:name="_GoBack"/>
            <w:bookmarkEnd w:id="0"/>
            <w:r w:rsidRPr="001C4485">
              <w:rPr>
                <w:sz w:val="26"/>
                <w:szCs w:val="26"/>
              </w:rPr>
              <w:t>đóng dấu)</w:t>
            </w:r>
          </w:p>
        </w:tc>
      </w:tr>
    </w:tbl>
    <w:p w:rsidR="001C4485" w:rsidRPr="001C4485" w:rsidRDefault="001C4485" w:rsidP="001C4485">
      <w:pPr>
        <w:spacing w:before="120" w:after="120"/>
        <w:rPr>
          <w:sz w:val="26"/>
          <w:szCs w:val="26"/>
        </w:rPr>
      </w:pPr>
    </w:p>
    <w:p w:rsidR="004E7A27" w:rsidRPr="001C4485" w:rsidRDefault="001C4485"/>
    <w:sectPr w:rsidR="004E7A27" w:rsidRPr="001C4485" w:rsidSect="001C4485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85"/>
    <w:rsid w:val="00142DDD"/>
    <w:rsid w:val="001C4485"/>
    <w:rsid w:val="00B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2D92E4-C22C-4C78-BE57-013CBBE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1518</Words>
  <Characters>8656</Characters>
  <Application>Microsoft Office Word</Application>
  <DocSecurity>0</DocSecurity>
  <Lines>72</Lines>
  <Paragraphs>20</Paragraphs>
  <ScaleCrop>false</ScaleCrop>
  <Company>PC-0870</Company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 Hanh Tac Nghiep</dc:creator>
  <cp:keywords/>
  <dc:description/>
  <cp:lastModifiedBy>Dieu Hanh Tac Nghiep</cp:lastModifiedBy>
  <cp:revision>1</cp:revision>
  <dcterms:created xsi:type="dcterms:W3CDTF">2020-12-25T07:35:00Z</dcterms:created>
  <dcterms:modified xsi:type="dcterms:W3CDTF">2020-12-25T07:37:00Z</dcterms:modified>
</cp:coreProperties>
</file>