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50" w:rsidRDefault="00E86D96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335550" w:rsidRDefault="00E86D96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335550" w:rsidRPr="00884132" w:rsidRDefault="00E86D96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335550" w:rsidRDefault="00E86D96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335550" w:rsidRDefault="00E86D96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 xml:space="preserve">ửi: Bệnh viện Đại học Y Dược </w:t>
      </w:r>
      <w:r w:rsidR="00A20405">
        <w:rPr>
          <w:sz w:val="26"/>
          <w:szCs w:val="26"/>
        </w:rPr>
        <w:t>Thành phố Hồ Chí Minh</w:t>
      </w:r>
    </w:p>
    <w:p w:rsidR="00335550" w:rsidRDefault="00E86D9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Địa chỉ: 215 Hồng Bàng, Phường </w:t>
      </w:r>
      <w:r w:rsidR="00A20405">
        <w:rPr>
          <w:sz w:val="26"/>
          <w:szCs w:val="26"/>
        </w:rPr>
        <w:t>Chợ Lớn</w:t>
      </w:r>
      <w:r w:rsidRPr="00797266">
        <w:rPr>
          <w:sz w:val="26"/>
          <w:szCs w:val="26"/>
        </w:rPr>
        <w:t xml:space="preserve">, </w:t>
      </w:r>
      <w:r w:rsidR="00A20405">
        <w:rPr>
          <w:sz w:val="26"/>
          <w:szCs w:val="26"/>
        </w:rPr>
        <w:t>Thành phố Hồ Chí Minh</w:t>
      </w:r>
    </w:p>
    <w:p w:rsidR="00335550" w:rsidRDefault="00E86D9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A20405">
        <w:rPr>
          <w:bCs/>
          <w:sz w:val="26"/>
          <w:szCs w:val="26"/>
        </w:rPr>
        <w:t>……….</w:t>
      </w:r>
      <w:r w:rsidR="00884132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6A60B9">
        <w:rPr>
          <w:bCs/>
          <w:sz w:val="26"/>
          <w:szCs w:val="26"/>
        </w:rPr>
        <w:t>KHĐT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108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5"/>
        <w:gridCol w:w="1887"/>
        <w:gridCol w:w="6094"/>
        <w:gridCol w:w="1054"/>
        <w:gridCol w:w="1269"/>
        <w:gridCol w:w="1019"/>
        <w:gridCol w:w="1148"/>
        <w:gridCol w:w="1092"/>
      </w:tblGrid>
      <w:tr w:rsidR="000A4647" w:rsidRPr="00884132" w:rsidTr="000A4647">
        <w:trPr>
          <w:tblHeader/>
        </w:trPr>
        <w:tc>
          <w:tcPr>
            <w:tcW w:w="545" w:type="dxa"/>
            <w:vAlign w:val="center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887" w:type="dxa"/>
            <w:vAlign w:val="center"/>
          </w:tcPr>
          <w:p w:rsidR="000A4647" w:rsidRPr="00884132" w:rsidRDefault="000A4647" w:rsidP="0088413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Tên dịch vụ</w:t>
            </w:r>
          </w:p>
        </w:tc>
        <w:tc>
          <w:tcPr>
            <w:tcW w:w="6094" w:type="dxa"/>
            <w:vAlign w:val="center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Yêu cầu kỹ thuật</w:t>
            </w:r>
          </w:p>
        </w:tc>
        <w:tc>
          <w:tcPr>
            <w:tcW w:w="1054" w:type="dxa"/>
            <w:vAlign w:val="center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269" w:type="dxa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19" w:type="dxa"/>
            <w:vAlign w:val="center"/>
          </w:tcPr>
          <w:p w:rsidR="000A4647" w:rsidRPr="00884132" w:rsidRDefault="000A464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884132">
              <w:rPr>
                <w:b/>
                <w:sz w:val="22"/>
                <w:szCs w:val="22"/>
              </w:rPr>
              <w:t>Đơn giá</w:t>
            </w:r>
            <w:r w:rsidRPr="00884132">
              <w:rPr>
                <w:b/>
                <w:sz w:val="22"/>
                <w:szCs w:val="22"/>
              </w:rPr>
              <w:br/>
            </w:r>
          </w:p>
        </w:tc>
        <w:tc>
          <w:tcPr>
            <w:tcW w:w="1148" w:type="dxa"/>
            <w:vAlign w:val="center"/>
          </w:tcPr>
          <w:p w:rsidR="000A4647" w:rsidRPr="00884132" w:rsidRDefault="000A4647" w:rsidP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</w:tc>
        <w:tc>
          <w:tcPr>
            <w:tcW w:w="1092" w:type="dxa"/>
            <w:vAlign w:val="center"/>
          </w:tcPr>
          <w:p w:rsidR="000A4647" w:rsidRDefault="000A4647" w:rsidP="006A60B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A20405" w:rsidRPr="00884132" w:rsidTr="000A4647">
        <w:tc>
          <w:tcPr>
            <w:tcW w:w="545" w:type="dxa"/>
            <w:vAlign w:val="center"/>
          </w:tcPr>
          <w:p w:rsidR="00A20405" w:rsidRPr="00E33EBA" w:rsidRDefault="00A20405" w:rsidP="00A20405">
            <w:pPr>
              <w:spacing w:before="60" w:after="60" w:line="264" w:lineRule="auto"/>
              <w:jc w:val="center"/>
              <w:rPr>
                <w:bCs/>
                <w:sz w:val="26"/>
                <w:szCs w:val="26"/>
                <w:lang w:val="de-DE"/>
              </w:rPr>
            </w:pPr>
            <w:r w:rsidRPr="00E33EB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887" w:type="dxa"/>
            <w:vAlign w:val="center"/>
          </w:tcPr>
          <w:p w:rsidR="00A20405" w:rsidRPr="00E33EBA" w:rsidRDefault="00A20405" w:rsidP="00A20405">
            <w:pPr>
              <w:pStyle w:val="BodyText"/>
              <w:spacing w:before="60" w:after="60" w:line="264" w:lineRule="auto"/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E33EBA">
              <w:rPr>
                <w:iCs/>
                <w:sz w:val="26"/>
                <w:szCs w:val="26"/>
                <w:lang w:val="pl-PL"/>
              </w:rPr>
              <w:t>Thiết kế chuyên đề (ấn phẩm) Sống khỏe</w:t>
            </w:r>
          </w:p>
        </w:tc>
        <w:tc>
          <w:tcPr>
            <w:tcW w:w="6094" w:type="dxa"/>
            <w:vAlign w:val="center"/>
          </w:tcPr>
          <w:p w:rsidR="00A20405" w:rsidRPr="00E33EBA" w:rsidRDefault="00A20405" w:rsidP="00A2040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 w:rsidRPr="00E33EBA">
              <w:rPr>
                <w:iCs/>
                <w:sz w:val="26"/>
                <w:szCs w:val="26"/>
                <w:lang w:val="pl-PL"/>
              </w:rPr>
              <w:t xml:space="preserve">Kích </w:t>
            </w:r>
            <w:r w:rsidRPr="00E33EBA">
              <w:rPr>
                <w:rFonts w:eastAsia="Calibri"/>
                <w:bCs/>
                <w:sz w:val="26"/>
                <w:szCs w:val="26"/>
                <w:lang w:val="es-ES"/>
              </w:rPr>
              <w:t>thước</w:t>
            </w:r>
            <w:r w:rsidRPr="00E33EBA">
              <w:rPr>
                <w:iCs/>
                <w:sz w:val="26"/>
                <w:szCs w:val="26"/>
                <w:lang w:val="pl-PL"/>
              </w:rPr>
              <w:t>:</w:t>
            </w:r>
          </w:p>
          <w:p w:rsidR="00A20405" w:rsidRPr="00E33EBA" w:rsidRDefault="00A20405" w:rsidP="00A20405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spacing w:after="60" w:line="264" w:lineRule="auto"/>
              <w:ind w:left="760"/>
              <w:contextualSpacing w:val="0"/>
              <w:rPr>
                <w:iCs/>
                <w:sz w:val="26"/>
                <w:szCs w:val="26"/>
                <w:lang w:val="pl-PL"/>
              </w:rPr>
            </w:pPr>
            <w:r w:rsidRPr="00E33EBA">
              <w:rPr>
                <w:iCs/>
                <w:sz w:val="26"/>
                <w:szCs w:val="26"/>
                <w:lang w:val="pl-PL"/>
              </w:rPr>
              <w:t>Đóng: 20 x 28cm</w:t>
            </w:r>
          </w:p>
          <w:p w:rsidR="00A20405" w:rsidRPr="00E33EBA" w:rsidRDefault="00A20405" w:rsidP="00A20405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spacing w:after="60" w:line="264" w:lineRule="auto"/>
              <w:ind w:left="760"/>
              <w:contextualSpacing w:val="0"/>
              <w:rPr>
                <w:iCs/>
                <w:sz w:val="26"/>
                <w:szCs w:val="26"/>
                <w:lang w:val="pl-PL"/>
              </w:rPr>
            </w:pPr>
            <w:r w:rsidRPr="00E33EBA">
              <w:rPr>
                <w:iCs/>
                <w:sz w:val="26"/>
                <w:szCs w:val="26"/>
                <w:lang w:val="pl-PL"/>
              </w:rPr>
              <w:t>Mở: 40 x 28cm</w:t>
            </w:r>
          </w:p>
          <w:p w:rsidR="00A20405" w:rsidRPr="00E33EBA" w:rsidRDefault="00A20405" w:rsidP="00A2040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rFonts w:eastAsia="Calibri"/>
                <w:bCs/>
                <w:sz w:val="26"/>
                <w:szCs w:val="26"/>
                <w:lang w:val="es-ES"/>
              </w:rPr>
            </w:pPr>
            <w:r w:rsidRPr="00E33EBA">
              <w:rPr>
                <w:iCs/>
                <w:sz w:val="26"/>
                <w:szCs w:val="26"/>
                <w:lang w:val="pl-PL"/>
              </w:rPr>
              <w:t xml:space="preserve">Số </w:t>
            </w:r>
            <w:r w:rsidRPr="00E33EBA">
              <w:rPr>
                <w:rFonts w:eastAsia="Calibri"/>
                <w:bCs/>
                <w:sz w:val="26"/>
                <w:szCs w:val="26"/>
                <w:lang w:val="es-ES"/>
              </w:rPr>
              <w:t>trang: 32 trang</w:t>
            </w:r>
            <w:r>
              <w:rPr>
                <w:rFonts w:eastAsia="Calibri"/>
                <w:bCs/>
                <w:sz w:val="26"/>
                <w:szCs w:val="26"/>
                <w:lang w:val="es-ES"/>
              </w:rPr>
              <w:t>/tập</w:t>
            </w:r>
          </w:p>
          <w:p w:rsidR="00A20405" w:rsidRPr="00E33EBA" w:rsidRDefault="00A20405" w:rsidP="00A2040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rFonts w:eastAsia="Calibri"/>
                <w:bCs/>
                <w:sz w:val="26"/>
                <w:szCs w:val="26"/>
                <w:lang w:val="es-ES"/>
              </w:rPr>
            </w:pPr>
            <w:r w:rsidRPr="00E33EBA">
              <w:rPr>
                <w:rFonts w:eastAsia="Calibri"/>
                <w:bCs/>
                <w:sz w:val="26"/>
                <w:szCs w:val="26"/>
                <w:lang w:val="es-ES"/>
              </w:rPr>
              <w:t>Thời gian thiết kế trong vòng 01 tuần</w:t>
            </w:r>
            <w:r>
              <w:rPr>
                <w:rFonts w:eastAsia="Calibri"/>
                <w:bCs/>
                <w:sz w:val="26"/>
                <w:szCs w:val="26"/>
                <w:lang w:val="es-ES"/>
              </w:rPr>
              <w:t xml:space="preserve"> kể từ ngày có yêu cầu</w:t>
            </w:r>
            <w:r w:rsidRPr="00E33EBA">
              <w:rPr>
                <w:rFonts w:eastAsia="Calibri"/>
                <w:bCs/>
                <w:sz w:val="26"/>
                <w:szCs w:val="26"/>
                <w:lang w:val="es-ES"/>
              </w:rPr>
              <w:t>. Đối với mỗi lần chỉnh sửa, thời gian thực hiện không vượt quá 02 ngày.</w:t>
            </w:r>
          </w:p>
          <w:p w:rsidR="00A20405" w:rsidRPr="00E33EBA" w:rsidRDefault="00A20405" w:rsidP="00A2040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rFonts w:eastAsia="Calibri"/>
                <w:bCs/>
                <w:sz w:val="26"/>
                <w:szCs w:val="26"/>
                <w:lang w:val="es-ES"/>
              </w:rPr>
            </w:pPr>
            <w:r w:rsidRPr="00E33EBA">
              <w:rPr>
                <w:rFonts w:eastAsia="Calibri"/>
                <w:bCs/>
                <w:sz w:val="26"/>
                <w:szCs w:val="26"/>
                <w:lang w:val="es-ES"/>
              </w:rPr>
              <w:t xml:space="preserve">Thiết kế </w:t>
            </w:r>
            <w:r>
              <w:rPr>
                <w:rFonts w:eastAsia="Calibri"/>
                <w:bCs/>
                <w:sz w:val="26"/>
                <w:szCs w:val="26"/>
                <w:lang w:val="es-ES"/>
              </w:rPr>
              <w:t xml:space="preserve">và chỉnh sửa thiết kế </w:t>
            </w:r>
            <w:r w:rsidRPr="00E33EBA">
              <w:rPr>
                <w:rFonts w:eastAsia="Calibri"/>
                <w:bCs/>
                <w:sz w:val="26"/>
                <w:szCs w:val="26"/>
                <w:lang w:val="es-ES"/>
              </w:rPr>
              <w:t xml:space="preserve">đáp ứng theo nhu cầu của bệnh viện </w:t>
            </w:r>
            <w:r>
              <w:rPr>
                <w:rFonts w:eastAsia="Calibri"/>
                <w:bCs/>
                <w:sz w:val="26"/>
                <w:szCs w:val="26"/>
                <w:lang w:val="es-ES"/>
              </w:rPr>
              <w:t>đến khi mẫu được bệnh viện đồng ý.</w:t>
            </w:r>
          </w:p>
          <w:p w:rsidR="00A20405" w:rsidRPr="00E33EBA" w:rsidRDefault="00A20405" w:rsidP="00A2040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rFonts w:eastAsia="Calibri"/>
                <w:bCs/>
                <w:sz w:val="26"/>
                <w:szCs w:val="26"/>
                <w:lang w:val="es-ES"/>
              </w:rPr>
            </w:pPr>
            <w:r w:rsidRPr="00E33EBA">
              <w:rPr>
                <w:rFonts w:eastAsia="Calibri"/>
                <w:bCs/>
                <w:sz w:val="26"/>
                <w:szCs w:val="26"/>
                <w:lang w:val="es-ES"/>
              </w:rPr>
              <w:t>Thiết kế bằng phần mềm Adobe Indesign.</w:t>
            </w:r>
          </w:p>
          <w:p w:rsidR="00A20405" w:rsidRPr="00E33EBA" w:rsidRDefault="00A20405" w:rsidP="00A2040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 w:rsidRPr="00E33EBA">
              <w:rPr>
                <w:rFonts w:eastAsia="Calibri"/>
                <w:bCs/>
                <w:sz w:val="26"/>
                <w:szCs w:val="26"/>
                <w:lang w:val="es-ES"/>
              </w:rPr>
              <w:t>Hình ảnh, màu sắc, bố cục... của bản thiết kế không vi phạm</w:t>
            </w:r>
            <w:r w:rsidRPr="00E33EBA">
              <w:rPr>
                <w:iCs/>
                <w:sz w:val="26"/>
                <w:szCs w:val="26"/>
                <w:lang w:val="pl-PL"/>
              </w:rPr>
              <w:t xml:space="preserve"> bản quyền của bất kỳ bên thứ ba.</w:t>
            </w:r>
          </w:p>
          <w:p w:rsidR="00A20405" w:rsidRPr="00E33EBA" w:rsidRDefault="00A20405" w:rsidP="00A2040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sz w:val="26"/>
                <w:szCs w:val="26"/>
                <w:lang w:val="pl-PL"/>
              </w:rPr>
            </w:pPr>
            <w:r w:rsidRPr="00E33EBA">
              <w:rPr>
                <w:rFonts w:eastAsia="Calibri"/>
                <w:bCs/>
                <w:sz w:val="26"/>
                <w:szCs w:val="26"/>
                <w:lang w:val="es-ES"/>
              </w:rPr>
              <w:t xml:space="preserve">Giao toàn bộ file </w:t>
            </w:r>
            <w:r w:rsidRPr="00E33EBA">
              <w:rPr>
                <w:iCs/>
                <w:sz w:val="26"/>
                <w:szCs w:val="26"/>
                <w:lang w:val="pl-PL"/>
              </w:rPr>
              <w:t>thiết</w:t>
            </w:r>
            <w:r w:rsidRPr="00E33EBA">
              <w:rPr>
                <w:rFonts w:eastAsia="Calibri"/>
                <w:bCs/>
                <w:sz w:val="26"/>
                <w:szCs w:val="26"/>
                <w:lang w:val="es-ES"/>
              </w:rPr>
              <w:t xml:space="preserve"> kế </w:t>
            </w:r>
            <w:r w:rsidRPr="00E33EBA">
              <w:rPr>
                <w:iCs/>
                <w:sz w:val="26"/>
                <w:szCs w:val="26"/>
                <w:lang w:val="pl-PL"/>
              </w:rPr>
              <w:t>gốc</w:t>
            </w:r>
            <w:r w:rsidRPr="00E33EBA">
              <w:rPr>
                <w:rFonts w:eastAsia="Calibri"/>
                <w:bCs/>
                <w:sz w:val="26"/>
                <w:szCs w:val="26"/>
                <w:lang w:val="es-ES"/>
              </w:rPr>
              <w:t xml:space="preserve"> hoàn chỉnh cuối cùng cho bệnh viện. </w:t>
            </w:r>
            <w:r>
              <w:rPr>
                <w:rFonts w:eastAsia="Calibri"/>
                <w:bCs/>
                <w:sz w:val="26"/>
                <w:szCs w:val="26"/>
                <w:lang w:val="es-ES"/>
              </w:rPr>
              <w:t>Toàn bộ sản phẩm (bao gồm bản thiết kế gốc cuối cùng) trong quá trình thiết kế thuộc quyền sở hữu của bệnh viện</w:t>
            </w:r>
          </w:p>
        </w:tc>
        <w:tc>
          <w:tcPr>
            <w:tcW w:w="1054" w:type="dxa"/>
            <w:vAlign w:val="center"/>
          </w:tcPr>
          <w:p w:rsidR="00A20405" w:rsidRPr="00E33EBA" w:rsidRDefault="00A20405" w:rsidP="00A20405">
            <w:pPr>
              <w:pStyle w:val="BodyText"/>
              <w:spacing w:before="60" w:after="60" w:line="264" w:lineRule="auto"/>
              <w:jc w:val="center"/>
              <w:rPr>
                <w:sz w:val="26"/>
                <w:szCs w:val="26"/>
                <w:lang w:val="de-DE"/>
              </w:rPr>
            </w:pPr>
            <w:r w:rsidRPr="00E33EBA">
              <w:rPr>
                <w:sz w:val="26"/>
                <w:szCs w:val="26"/>
                <w:lang w:val="de-DE"/>
              </w:rPr>
              <w:t>Tập</w:t>
            </w:r>
          </w:p>
        </w:tc>
        <w:tc>
          <w:tcPr>
            <w:tcW w:w="1269" w:type="dxa"/>
            <w:vAlign w:val="center"/>
          </w:tcPr>
          <w:p w:rsidR="00A20405" w:rsidRPr="00E33EBA" w:rsidRDefault="00A20405" w:rsidP="00A20405">
            <w:pPr>
              <w:widowControl w:val="0"/>
              <w:spacing w:before="60" w:after="60" w:line="264" w:lineRule="auto"/>
              <w:ind w:right="-8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6</w:t>
            </w:r>
          </w:p>
        </w:tc>
        <w:tc>
          <w:tcPr>
            <w:tcW w:w="1019" w:type="dxa"/>
          </w:tcPr>
          <w:p w:rsidR="00A20405" w:rsidRPr="00884132" w:rsidRDefault="00A20405" w:rsidP="00A2040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A20405" w:rsidRPr="00884132" w:rsidRDefault="00A20405" w:rsidP="00A2040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A20405" w:rsidRPr="00884132" w:rsidRDefault="00A20405" w:rsidP="00A2040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20405" w:rsidRPr="00884132" w:rsidTr="000A4647">
        <w:tc>
          <w:tcPr>
            <w:tcW w:w="545" w:type="dxa"/>
            <w:vAlign w:val="center"/>
          </w:tcPr>
          <w:p w:rsidR="00A20405" w:rsidRPr="00E33EBA" w:rsidRDefault="00A20405" w:rsidP="00A20405">
            <w:pPr>
              <w:spacing w:before="60" w:after="60" w:line="264" w:lineRule="auto"/>
              <w:jc w:val="center"/>
              <w:rPr>
                <w:bCs/>
                <w:sz w:val="26"/>
                <w:szCs w:val="26"/>
                <w:lang w:val="de-DE"/>
              </w:rPr>
            </w:pPr>
            <w:r w:rsidRPr="00E33EBA">
              <w:rPr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1887" w:type="dxa"/>
            <w:vAlign w:val="center"/>
          </w:tcPr>
          <w:p w:rsidR="00A20405" w:rsidRPr="00E33EBA" w:rsidRDefault="00A20405" w:rsidP="00A20405">
            <w:pPr>
              <w:widowControl w:val="0"/>
              <w:suppressAutoHyphens/>
              <w:spacing w:after="60" w:line="264" w:lineRule="auto"/>
              <w:jc w:val="both"/>
              <w:rPr>
                <w:iCs/>
                <w:sz w:val="26"/>
                <w:szCs w:val="26"/>
                <w:lang w:val="pl-PL"/>
              </w:rPr>
            </w:pPr>
            <w:r w:rsidRPr="00E33EBA">
              <w:rPr>
                <w:iCs/>
                <w:sz w:val="26"/>
                <w:szCs w:val="26"/>
                <w:lang w:val="pl-PL"/>
              </w:rPr>
              <w:t>In ấn chuyên đề (ấn phẩm) Sống khỏe</w:t>
            </w:r>
          </w:p>
        </w:tc>
        <w:tc>
          <w:tcPr>
            <w:tcW w:w="6094" w:type="dxa"/>
            <w:vAlign w:val="center"/>
          </w:tcPr>
          <w:p w:rsidR="00A20405" w:rsidRDefault="00A20405" w:rsidP="00A2040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>Đối với từng ấn phẩm:</w:t>
            </w:r>
          </w:p>
          <w:p w:rsidR="00A20405" w:rsidRPr="00E33EBA" w:rsidRDefault="00A20405" w:rsidP="00A20405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spacing w:after="60" w:line="264" w:lineRule="auto"/>
              <w:ind w:left="34" w:firstLine="366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 w:rsidRPr="00E33EBA">
              <w:rPr>
                <w:iCs/>
                <w:sz w:val="26"/>
                <w:szCs w:val="26"/>
                <w:lang w:val="pl-PL"/>
              </w:rPr>
              <w:t>Kích thước: 20 x 28cm</w:t>
            </w:r>
          </w:p>
          <w:p w:rsidR="00A20405" w:rsidRPr="00E33EBA" w:rsidRDefault="00A20405" w:rsidP="00A20405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spacing w:after="60" w:line="264" w:lineRule="auto"/>
              <w:ind w:left="34" w:firstLine="366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 w:rsidRPr="00E33EBA">
              <w:rPr>
                <w:iCs/>
                <w:sz w:val="26"/>
                <w:szCs w:val="26"/>
                <w:lang w:val="pl-PL"/>
              </w:rPr>
              <w:t>Bìa: 04 trang x 4 màu, giấy Couche 150g/m</w:t>
            </w:r>
          </w:p>
          <w:p w:rsidR="00A20405" w:rsidRPr="00E33EBA" w:rsidRDefault="00A20405" w:rsidP="00A20405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spacing w:after="60" w:line="264" w:lineRule="auto"/>
              <w:ind w:left="34" w:firstLine="366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 w:rsidRPr="00E33EBA">
              <w:rPr>
                <w:iCs/>
                <w:sz w:val="26"/>
                <w:szCs w:val="26"/>
                <w:lang w:val="pl-PL"/>
              </w:rPr>
              <w:t>Ruột: 28 trang x 4 màu, giấy Couche 80g/m</w:t>
            </w:r>
          </w:p>
          <w:p w:rsidR="00A20405" w:rsidRDefault="00A20405" w:rsidP="00A20405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spacing w:after="60" w:line="264" w:lineRule="auto"/>
              <w:ind w:left="34" w:firstLine="366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 w:rsidRPr="00E33EBA">
              <w:rPr>
                <w:iCs/>
                <w:sz w:val="26"/>
                <w:szCs w:val="26"/>
                <w:lang w:val="pl-PL"/>
              </w:rPr>
              <w:t>Đóng lồng</w:t>
            </w:r>
          </w:p>
          <w:p w:rsidR="00A20405" w:rsidRDefault="00A20405" w:rsidP="00A20405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spacing w:after="60" w:line="264" w:lineRule="auto"/>
              <w:ind w:left="34" w:firstLine="366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>Đồng đều về kích thước từng trang</w:t>
            </w:r>
          </w:p>
          <w:p w:rsidR="00A20405" w:rsidRDefault="00A20405" w:rsidP="00A20405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spacing w:after="60" w:line="264" w:lineRule="auto"/>
              <w:ind w:left="34" w:firstLine="366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>Không sai lệch vị trí trang sách</w:t>
            </w:r>
          </w:p>
          <w:p w:rsidR="00A20405" w:rsidRDefault="00A20405" w:rsidP="00A20405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spacing w:after="60" w:line="264" w:lineRule="auto"/>
              <w:ind w:left="34" w:firstLine="366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>Không thừa thiếu trang; Không ngược trang</w:t>
            </w:r>
          </w:p>
          <w:p w:rsidR="00A20405" w:rsidRPr="00E33EBA" w:rsidRDefault="00A20405" w:rsidP="00A20405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spacing w:after="60" w:line="264" w:lineRule="auto"/>
              <w:ind w:left="34" w:firstLine="366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>In các phần từ rõ nét, đồng đều (không đúp nét, mất nét, nhòe)</w:t>
            </w:r>
          </w:p>
          <w:p w:rsidR="00A20405" w:rsidRPr="00E33EBA" w:rsidRDefault="00A20405" w:rsidP="00A2040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 xml:space="preserve">Số lần in và số lượng in theo đơn đặt hàng của bệnh viện (Dự kiến: </w:t>
            </w:r>
            <w:r w:rsidRPr="00E33EBA">
              <w:rPr>
                <w:iCs/>
                <w:sz w:val="26"/>
                <w:szCs w:val="26"/>
                <w:lang w:val="pl-PL"/>
              </w:rPr>
              <w:t>Phát hành 5.000 cuốn/ tập/0</w:t>
            </w:r>
            <w:r>
              <w:rPr>
                <w:iCs/>
                <w:sz w:val="26"/>
                <w:szCs w:val="26"/>
                <w:lang w:val="pl-PL"/>
              </w:rPr>
              <w:t>4 tháng</w:t>
            </w:r>
            <w:r w:rsidRPr="00E33EBA">
              <w:rPr>
                <w:iCs/>
                <w:sz w:val="26"/>
                <w:szCs w:val="26"/>
                <w:lang w:val="pl-PL"/>
              </w:rPr>
              <w:t>)</w:t>
            </w:r>
          </w:p>
          <w:p w:rsidR="00A20405" w:rsidRPr="00E33EBA" w:rsidRDefault="00A20405" w:rsidP="00A2040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>Nhà thầu có trách nhiệm k</w:t>
            </w:r>
            <w:r w:rsidRPr="00E33EBA">
              <w:rPr>
                <w:iCs/>
                <w:sz w:val="26"/>
                <w:szCs w:val="26"/>
                <w:lang w:val="pl-PL"/>
              </w:rPr>
              <w:t>iểm tra chất lượng bản thảo, ma-két, file thiết kế, mẫu in và liên hệ với Bệnh viện để xác nhận chất lượng đầu vào cũng như các thông tin đặt in.</w:t>
            </w:r>
          </w:p>
          <w:p w:rsidR="00A20405" w:rsidRPr="00E33EBA" w:rsidRDefault="00A20405" w:rsidP="00A2040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 w:rsidRPr="00E33EBA">
              <w:rPr>
                <w:iCs/>
                <w:sz w:val="26"/>
                <w:szCs w:val="26"/>
                <w:lang w:val="pl-PL"/>
              </w:rPr>
              <w:t>Đảm bảo chất lượng sản phẩm in theo mẫu ký duyệt của Bệnh viện.</w:t>
            </w:r>
          </w:p>
          <w:p w:rsidR="00A20405" w:rsidRPr="00E33EBA" w:rsidRDefault="00A20405" w:rsidP="00A2040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iCs/>
                <w:sz w:val="26"/>
                <w:szCs w:val="26"/>
                <w:lang w:val="pl-PL"/>
              </w:rPr>
            </w:pPr>
            <w:r w:rsidRPr="00E33EBA">
              <w:rPr>
                <w:iCs/>
                <w:sz w:val="26"/>
                <w:szCs w:val="26"/>
                <w:lang w:val="pl-PL"/>
              </w:rPr>
              <w:t>Thời gian in và giao hàng: Trong vòng 07 ngày kể từ ngày Bệnh viện gửi file thiết kế.</w:t>
            </w:r>
          </w:p>
          <w:p w:rsidR="00A20405" w:rsidRPr="00E33EBA" w:rsidRDefault="00A20405" w:rsidP="00A2040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6"/>
                <w:tab w:val="left" w:pos="618"/>
              </w:tabs>
              <w:spacing w:before="60" w:after="60" w:line="264" w:lineRule="auto"/>
              <w:ind w:left="0" w:right="57" w:firstLine="60"/>
              <w:contextualSpacing w:val="0"/>
              <w:jc w:val="both"/>
              <w:rPr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>Nhà thầu chịu trách nhiệm mọi mất mát, hư hỏng, bảo hiểm sản phẩm đến khi giao hàng thành công</w:t>
            </w:r>
            <w:r w:rsidRPr="00E33EBA">
              <w:rPr>
                <w:iCs/>
                <w:sz w:val="26"/>
                <w:szCs w:val="26"/>
                <w:lang w:val="pl-PL"/>
              </w:rPr>
              <w:t>.</w:t>
            </w:r>
          </w:p>
        </w:tc>
        <w:tc>
          <w:tcPr>
            <w:tcW w:w="1054" w:type="dxa"/>
            <w:vAlign w:val="center"/>
          </w:tcPr>
          <w:p w:rsidR="00A20405" w:rsidRPr="00E33EBA" w:rsidRDefault="00A20405" w:rsidP="00A20405">
            <w:pPr>
              <w:pStyle w:val="BodyText"/>
              <w:spacing w:before="60" w:after="60" w:line="264" w:lineRule="auto"/>
              <w:ind w:right="144"/>
              <w:jc w:val="center"/>
              <w:rPr>
                <w:sz w:val="26"/>
                <w:szCs w:val="26"/>
                <w:lang w:val="de-DE"/>
              </w:rPr>
            </w:pPr>
            <w:r w:rsidRPr="00E33EBA">
              <w:rPr>
                <w:sz w:val="26"/>
                <w:szCs w:val="26"/>
                <w:lang w:val="de-DE"/>
              </w:rPr>
              <w:t>Cuốn</w:t>
            </w:r>
          </w:p>
        </w:tc>
        <w:tc>
          <w:tcPr>
            <w:tcW w:w="1269" w:type="dxa"/>
            <w:vAlign w:val="center"/>
          </w:tcPr>
          <w:p w:rsidR="00A20405" w:rsidRPr="00E33EBA" w:rsidRDefault="00A20405" w:rsidP="00A20405">
            <w:pPr>
              <w:widowControl w:val="0"/>
              <w:spacing w:before="60" w:after="60" w:line="264" w:lineRule="auto"/>
              <w:ind w:right="-8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30</w:t>
            </w:r>
            <w:r w:rsidRPr="00E33EBA">
              <w:rPr>
                <w:sz w:val="26"/>
                <w:szCs w:val="26"/>
                <w:lang w:val="de-DE"/>
              </w:rPr>
              <w:t>.000</w:t>
            </w:r>
          </w:p>
        </w:tc>
        <w:tc>
          <w:tcPr>
            <w:tcW w:w="1019" w:type="dxa"/>
          </w:tcPr>
          <w:p w:rsidR="00A20405" w:rsidRPr="00884132" w:rsidRDefault="00A20405" w:rsidP="00A2040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A20405" w:rsidRPr="00884132" w:rsidRDefault="00A20405" w:rsidP="00A2040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A20405" w:rsidRPr="00884132" w:rsidRDefault="00A20405" w:rsidP="00A2040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0A4647" w:rsidRPr="000A4647" w:rsidTr="000A4647">
        <w:tc>
          <w:tcPr>
            <w:tcW w:w="545" w:type="dxa"/>
            <w:vAlign w:val="center"/>
          </w:tcPr>
          <w:p w:rsidR="000A4647" w:rsidRPr="000A4647" w:rsidRDefault="000A4647" w:rsidP="000A4647">
            <w:pPr>
              <w:spacing w:before="40" w:after="40" w:line="264" w:lineRule="auto"/>
              <w:jc w:val="center"/>
              <w:rPr>
                <w:b/>
                <w:bCs/>
                <w:sz w:val="25"/>
                <w:szCs w:val="25"/>
                <w:lang w:val="de-DE"/>
              </w:rPr>
            </w:pPr>
            <w:bookmarkStart w:id="0" w:name="_GoBack"/>
            <w:bookmarkEnd w:id="0"/>
          </w:p>
        </w:tc>
        <w:tc>
          <w:tcPr>
            <w:tcW w:w="1887" w:type="dxa"/>
            <w:vAlign w:val="center"/>
          </w:tcPr>
          <w:p w:rsidR="000A4647" w:rsidRPr="000A4647" w:rsidRDefault="000A4647" w:rsidP="000A4647">
            <w:pPr>
              <w:pStyle w:val="BodyText"/>
              <w:spacing w:before="40" w:after="40" w:line="264" w:lineRule="auto"/>
              <w:jc w:val="both"/>
              <w:rPr>
                <w:b/>
                <w:sz w:val="25"/>
                <w:szCs w:val="25"/>
                <w:lang w:val="de-DE"/>
              </w:rPr>
            </w:pPr>
          </w:p>
        </w:tc>
        <w:tc>
          <w:tcPr>
            <w:tcW w:w="6094" w:type="dxa"/>
          </w:tcPr>
          <w:p w:rsidR="000A4647" w:rsidRPr="000A4647" w:rsidRDefault="000A4647" w:rsidP="000A4647">
            <w:pPr>
              <w:pStyle w:val="ListParagraph"/>
              <w:widowControl w:val="0"/>
              <w:tabs>
                <w:tab w:val="left" w:pos="316"/>
              </w:tabs>
              <w:spacing w:before="80" w:line="264" w:lineRule="auto"/>
              <w:ind w:left="57"/>
              <w:contextualSpacing w:val="0"/>
              <w:jc w:val="both"/>
              <w:rPr>
                <w:b/>
                <w:color w:val="000000"/>
                <w:sz w:val="25"/>
                <w:szCs w:val="25"/>
              </w:rPr>
            </w:pPr>
            <w:r w:rsidRPr="000A4647">
              <w:rPr>
                <w:b/>
                <w:color w:val="000000"/>
                <w:sz w:val="25"/>
                <w:szCs w:val="25"/>
              </w:rPr>
              <w:t>Tổng cộng</w:t>
            </w:r>
          </w:p>
        </w:tc>
        <w:tc>
          <w:tcPr>
            <w:tcW w:w="1054" w:type="dxa"/>
            <w:vAlign w:val="center"/>
          </w:tcPr>
          <w:p w:rsidR="000A4647" w:rsidRPr="000A4647" w:rsidRDefault="000A4647" w:rsidP="000A4647">
            <w:pPr>
              <w:pStyle w:val="BodyText"/>
              <w:spacing w:before="40" w:after="40" w:line="264" w:lineRule="auto"/>
              <w:ind w:right="144"/>
              <w:jc w:val="center"/>
              <w:rPr>
                <w:b/>
                <w:bCs/>
                <w:sz w:val="25"/>
                <w:szCs w:val="25"/>
                <w:lang w:val="de-DE"/>
              </w:rPr>
            </w:pPr>
          </w:p>
        </w:tc>
        <w:tc>
          <w:tcPr>
            <w:tcW w:w="1269" w:type="dxa"/>
            <w:vAlign w:val="center"/>
          </w:tcPr>
          <w:p w:rsidR="000A4647" w:rsidRPr="000A4647" w:rsidRDefault="000A4647" w:rsidP="000A4647">
            <w:pPr>
              <w:widowControl w:val="0"/>
              <w:spacing w:before="40" w:after="40" w:line="264" w:lineRule="auto"/>
              <w:ind w:right="142"/>
              <w:jc w:val="center"/>
              <w:rPr>
                <w:b/>
                <w:bCs/>
                <w:sz w:val="25"/>
                <w:szCs w:val="25"/>
                <w:lang w:val="de-DE"/>
              </w:rPr>
            </w:pPr>
          </w:p>
        </w:tc>
        <w:tc>
          <w:tcPr>
            <w:tcW w:w="1019" w:type="dxa"/>
          </w:tcPr>
          <w:p w:rsidR="000A4647" w:rsidRPr="000A4647" w:rsidRDefault="000A4647" w:rsidP="000A464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:rsidR="000A4647" w:rsidRPr="000A4647" w:rsidRDefault="000A4647" w:rsidP="000A464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:rsidR="000A4647" w:rsidRPr="000A4647" w:rsidRDefault="000A4647" w:rsidP="000A464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335550" w:rsidRDefault="00E86D96" w:rsidP="00F555FC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335550" w:rsidRDefault="00E86D9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335550" w:rsidRDefault="00E86D96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335550" w:rsidRDefault="00E86D9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335550" w:rsidTr="00894FD5">
        <w:tc>
          <w:tcPr>
            <w:tcW w:w="4740" w:type="dxa"/>
          </w:tcPr>
          <w:p w:rsidR="00335550" w:rsidRDefault="0033555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35550" w:rsidRDefault="0033555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35550" w:rsidRDefault="00E86D9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335550" w:rsidRDefault="00E86D9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335550" w:rsidRDefault="00E86D9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335550" w:rsidRDefault="00E86D96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335550" w:rsidSect="00884132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709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0E2" w:rsidRDefault="00E86D96">
      <w:r>
        <w:separator/>
      </w:r>
    </w:p>
  </w:endnote>
  <w:endnote w:type="continuationSeparator" w:id="0">
    <w:p w:rsidR="002E30E2" w:rsidRDefault="00E8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50" w:rsidRDefault="00335550">
    <w:pPr>
      <w:pStyle w:val="Footer"/>
    </w:pPr>
  </w:p>
  <w:p w:rsidR="00335550" w:rsidRDefault="00335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0"/>
      <w:gridCol w:w="2801"/>
      <w:gridCol w:w="2801"/>
      <w:gridCol w:w="2801"/>
      <w:gridCol w:w="2801"/>
    </w:tblGrid>
    <w:tr w:rsidR="00335550">
      <w:tc>
        <w:tcPr>
          <w:tcW w:w="2801" w:type="dxa"/>
        </w:tcPr>
        <w:p w:rsidR="00335550" w:rsidRDefault="00E86D96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6725" cy="46672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35550" w:rsidRDefault="00E86D96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  <w:tc>
        <w:tcPr>
          <w:tcW w:w="2801" w:type="dxa"/>
        </w:tcPr>
        <w:p w:rsidR="00335550" w:rsidRDefault="00335550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550" w:rsidRDefault="00E86D96">
      <w:r>
        <w:separator/>
      </w:r>
    </w:p>
  </w:footnote>
  <w:footnote w:type="continuationSeparator" w:id="0">
    <w:p w:rsidR="00335550" w:rsidRDefault="00E86D96">
      <w:r>
        <w:continuationSeparator/>
      </w:r>
    </w:p>
  </w:footnote>
  <w:footnote w:id="1">
    <w:p w:rsidR="00335550" w:rsidRDefault="00E86D96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:rsidR="00335550" w:rsidRDefault="0033555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50" w:rsidRDefault="00335550">
    <w:pPr>
      <w:pStyle w:val="Header"/>
      <w:jc w:val="center"/>
    </w:pPr>
  </w:p>
  <w:p w:rsidR="00335550" w:rsidRDefault="00335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01B4"/>
    <w:multiLevelType w:val="hybridMultilevel"/>
    <w:tmpl w:val="B224A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601B"/>
    <w:multiLevelType w:val="hybridMultilevel"/>
    <w:tmpl w:val="AF9A5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B26A1"/>
    <w:multiLevelType w:val="hybridMultilevel"/>
    <w:tmpl w:val="60F282BE"/>
    <w:lvl w:ilvl="0" w:tplc="E67495D4">
      <w:start w:val="1"/>
      <w:numFmt w:val="bullet"/>
      <w:lvlText w:val=""/>
      <w:lvlJc w:val="left"/>
      <w:pPr>
        <w:ind w:left="1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" w15:restartNumberingAfterBreak="0">
    <w:nsid w:val="0F542B05"/>
    <w:multiLevelType w:val="hybridMultilevel"/>
    <w:tmpl w:val="269EC498"/>
    <w:lvl w:ilvl="0" w:tplc="06F66212">
      <w:start w:val="1"/>
      <w:numFmt w:val="bullet"/>
      <w:lvlText w:val="+"/>
      <w:lvlJc w:val="left"/>
      <w:pPr>
        <w:ind w:left="1061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4" w15:restartNumberingAfterBreak="0">
    <w:nsid w:val="1B067621"/>
    <w:multiLevelType w:val="hybridMultilevel"/>
    <w:tmpl w:val="B272680E"/>
    <w:lvl w:ilvl="0" w:tplc="7F0A48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D0880"/>
    <w:multiLevelType w:val="hybridMultilevel"/>
    <w:tmpl w:val="6B2CE068"/>
    <w:lvl w:ilvl="0" w:tplc="E4F2A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756D2"/>
    <w:multiLevelType w:val="hybridMultilevel"/>
    <w:tmpl w:val="21F8A5A4"/>
    <w:lvl w:ilvl="0" w:tplc="F1A28E0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ABA7A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84CB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C2D9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60012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7E83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2090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BADCE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82AF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99341E"/>
    <w:multiLevelType w:val="hybridMultilevel"/>
    <w:tmpl w:val="448ABCE4"/>
    <w:lvl w:ilvl="0" w:tplc="06F66212">
      <w:start w:val="1"/>
      <w:numFmt w:val="bullet"/>
      <w:lvlText w:val="+"/>
      <w:lvlJc w:val="left"/>
      <w:pPr>
        <w:ind w:left="1054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8" w15:restartNumberingAfterBreak="0">
    <w:nsid w:val="5E2C143C"/>
    <w:multiLevelType w:val="hybridMultilevel"/>
    <w:tmpl w:val="E140D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F4DCE"/>
    <w:multiLevelType w:val="hybridMultilevel"/>
    <w:tmpl w:val="30A21DAE"/>
    <w:lvl w:ilvl="0" w:tplc="E67495D4">
      <w:start w:val="1"/>
      <w:numFmt w:val="bullet"/>
      <w:lvlText w:val=""/>
      <w:lvlJc w:val="left"/>
      <w:pPr>
        <w:ind w:left="29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627E57D0"/>
    <w:multiLevelType w:val="hybridMultilevel"/>
    <w:tmpl w:val="3AA2D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B4E1F"/>
    <w:multiLevelType w:val="hybridMultilevel"/>
    <w:tmpl w:val="184ECF44"/>
    <w:lvl w:ilvl="0" w:tplc="E4F2AF80">
      <w:numFmt w:val="bullet"/>
      <w:lvlText w:val="-"/>
      <w:lvlJc w:val="left"/>
      <w:pPr>
        <w:ind w:left="6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0"/>
  </w:num>
  <w:num w:numId="5">
    <w:abstractNumId w:val="4"/>
  </w:num>
  <w:num w:numId="6">
    <w:abstractNumId w:val="0"/>
  </w:num>
  <w:num w:numId="7">
    <w:abstractNumId w:val="11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50"/>
    <w:rsid w:val="000A4647"/>
    <w:rsid w:val="002E30E2"/>
    <w:rsid w:val="00335550"/>
    <w:rsid w:val="004D2570"/>
    <w:rsid w:val="0056159E"/>
    <w:rsid w:val="005D498A"/>
    <w:rsid w:val="006A60B9"/>
    <w:rsid w:val="00884132"/>
    <w:rsid w:val="00984282"/>
    <w:rsid w:val="009D411A"/>
    <w:rsid w:val="00A20405"/>
    <w:rsid w:val="00A23926"/>
    <w:rsid w:val="00A52993"/>
    <w:rsid w:val="00AE28B4"/>
    <w:rsid w:val="00AE6C4A"/>
    <w:rsid w:val="00B110E5"/>
    <w:rsid w:val="00DB760F"/>
    <w:rsid w:val="00E86D96"/>
    <w:rsid w:val="00F5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EB428"/>
  <w15:docId w15:val="{B998CC7A-AB33-4536-BFEA-1952E97C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unhideWhenUsed/>
    <w:qFormat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984282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0A4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895A4-1304-4334-AAB8-B35C43F37ED1}">
  <ds:schemaRefs/>
</ds:datastoreItem>
</file>

<file path=customXml/itemProps2.xml><?xml version="1.0" encoding="utf-8"?>
<ds:datastoreItem xmlns:ds="http://schemas.openxmlformats.org/officeDocument/2006/customXml" ds:itemID="{7BDD1CB0-5471-4782-A871-4FB7778E6FD9}">
  <ds:schemaRefs/>
</ds:datastoreItem>
</file>

<file path=customXml/itemProps3.xml><?xml version="1.0" encoding="utf-8"?>
<ds:datastoreItem xmlns:ds="http://schemas.openxmlformats.org/officeDocument/2006/customXml" ds:itemID="{B7240201-DF52-4642-9499-6ABA6E17732B}">
  <ds:schemaRefs/>
</ds:datastoreItem>
</file>

<file path=customXml/itemProps4.xml><?xml version="1.0" encoding="utf-8"?>
<ds:datastoreItem xmlns:ds="http://schemas.openxmlformats.org/officeDocument/2006/customXml" ds:itemID="{80392AF5-AE4F-4789-B4F0-047B612D3ECF}">
  <ds:schemaRefs/>
</ds:datastoreItem>
</file>

<file path=customXml/itemProps5.xml><?xml version="1.0" encoding="utf-8"?>
<ds:datastoreItem xmlns:ds="http://schemas.openxmlformats.org/officeDocument/2006/customXml" ds:itemID="{A7ED0C01-0FA2-4C9A-AD8A-A91619AF33A2}">
  <ds:schemaRefs/>
</ds:datastoreItem>
</file>

<file path=customXml/itemProps6.xml><?xml version="1.0" encoding="utf-8"?>
<ds:datastoreItem xmlns:ds="http://schemas.openxmlformats.org/officeDocument/2006/customXml" ds:itemID="{ED002CEB-6FB2-4A3D-9E15-394C661C4892}">
  <ds:schemaRefs/>
</ds:datastoreItem>
</file>

<file path=customXml/itemProps7.xml><?xml version="1.0" encoding="utf-8"?>
<ds:datastoreItem xmlns:ds="http://schemas.openxmlformats.org/officeDocument/2006/customXml" ds:itemID="{6ABDE23B-2635-41F4-BABE-C5C51191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Anh Dao</cp:lastModifiedBy>
  <cp:revision>3</cp:revision>
  <cp:lastPrinted>2023-08-14T09:23:00Z</cp:lastPrinted>
  <dcterms:created xsi:type="dcterms:W3CDTF">2026-01-21T02:45:00Z</dcterms:created>
  <dcterms:modified xsi:type="dcterms:W3CDTF">2026-01-21T02:46:00Z</dcterms:modified>
</cp:coreProperties>
</file>