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  <w:r w:rsidR="001C4E51">
        <w:rPr>
          <w:sz w:val="26"/>
          <w:szCs w:val="26"/>
        </w:rPr>
        <w:t xml:space="preserve"> – Cơ sở 3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</w:t>
      </w:r>
      <w:r w:rsidR="001C4E51" w:rsidRPr="003E5C8E">
        <w:rPr>
          <w:sz w:val="26"/>
          <w:szCs w:val="26"/>
        </w:rPr>
        <w:t>2</w:t>
      </w:r>
      <w:r w:rsidR="001C4E51">
        <w:rPr>
          <w:sz w:val="26"/>
          <w:szCs w:val="26"/>
        </w:rPr>
        <w:t>21B Hoàng Văn Thụ, Phường 08, Quận Phú Nhuận</w:t>
      </w:r>
      <w:r w:rsidR="001C4E51" w:rsidRPr="003E5C8E">
        <w:rPr>
          <w:sz w:val="26"/>
          <w:szCs w:val="26"/>
        </w:rPr>
        <w:t>,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268"/>
        <w:gridCol w:w="1410"/>
        <w:gridCol w:w="1178"/>
        <w:gridCol w:w="1076"/>
        <w:gridCol w:w="1075"/>
        <w:gridCol w:w="1076"/>
        <w:gridCol w:w="1075"/>
        <w:gridCol w:w="1078"/>
        <w:gridCol w:w="1077"/>
        <w:gridCol w:w="1076"/>
        <w:gridCol w:w="1077"/>
        <w:gridCol w:w="1075"/>
      </w:tblGrid>
      <w:tr w:rsidR="00903E5E" w:rsidRPr="006F179E" w:rsidTr="00894FD5">
        <w:tc>
          <w:tcPr>
            <w:tcW w:w="568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18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84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kỹ thuật (nếu có)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1" w:type="dxa"/>
            <w:vAlign w:val="center"/>
          </w:tcPr>
          <w:p w:rsidR="00903E5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1" w:type="dxa"/>
            <w:vAlign w:val="center"/>
          </w:tcPr>
          <w:p w:rsidR="00903E5E" w:rsidRPr="006F179E" w:rsidRDefault="00903E5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903E5E" w:rsidRPr="006F179E" w:rsidTr="00894FD5">
        <w:tc>
          <w:tcPr>
            <w:tcW w:w="56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03E5E" w:rsidRPr="006F179E" w:rsidTr="00894FD5">
        <w:tc>
          <w:tcPr>
            <w:tcW w:w="56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03E5E" w:rsidRPr="006F179E" w:rsidTr="00894FD5">
        <w:tc>
          <w:tcPr>
            <w:tcW w:w="56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03E5E" w:rsidRPr="006F179E" w:rsidTr="00894FD5">
        <w:tc>
          <w:tcPr>
            <w:tcW w:w="56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903E5E" w:rsidRPr="006F179E" w:rsidRDefault="00903E5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D1" w:rsidRDefault="00A57AD1" w:rsidP="00583AA0">
      <w:r>
        <w:separator/>
      </w:r>
    </w:p>
  </w:endnote>
  <w:endnote w:type="continuationSeparator" w:id="0">
    <w:p w:rsidR="00A57AD1" w:rsidRDefault="00A57AD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D1" w:rsidRDefault="00A57AD1" w:rsidP="00583AA0">
      <w:r>
        <w:separator/>
      </w:r>
    </w:p>
  </w:footnote>
  <w:footnote w:type="continuationSeparator" w:id="0">
    <w:p w:rsidR="00A57AD1" w:rsidRDefault="00A57AD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78DE"/>
    <w:multiLevelType w:val="hybridMultilevel"/>
    <w:tmpl w:val="4F6A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1"/>
  </w:num>
  <w:num w:numId="5">
    <w:abstractNumId w:val="0"/>
  </w:num>
  <w:num w:numId="6">
    <w:abstractNumId w:val="23"/>
  </w:num>
  <w:num w:numId="7">
    <w:abstractNumId w:val="21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0"/>
  </w:num>
  <w:num w:numId="18">
    <w:abstractNumId w:val="12"/>
  </w:num>
  <w:num w:numId="19">
    <w:abstractNumId w:val="17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7E7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4E51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5BF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0B3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375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3E04"/>
    <w:rsid w:val="004A464C"/>
    <w:rsid w:val="004A5125"/>
    <w:rsid w:val="004A56E0"/>
    <w:rsid w:val="004A61F5"/>
    <w:rsid w:val="004A69CA"/>
    <w:rsid w:val="004A6CBE"/>
    <w:rsid w:val="004A7663"/>
    <w:rsid w:val="004B0125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5E8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7D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1E4A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B32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5BD4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E7C71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5525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57AD1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280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3C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60C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393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580F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styleId="Title">
    <w:name w:val="Title"/>
    <w:basedOn w:val="Normal"/>
    <w:link w:val="TitleChar"/>
    <w:qFormat/>
    <w:rsid w:val="001C4E51"/>
    <w:pPr>
      <w:jc w:val="center"/>
    </w:pPr>
    <w:rPr>
      <w:rFonts w:ascii="VNI-Revue" w:hAnsi="VNI-Revue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1C4E51"/>
    <w:rPr>
      <w:rFonts w:ascii="VNI-Revue" w:hAnsi="VNI-Revue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1E4D-AF99-46D2-B1F9-299E3CE9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</cp:revision>
  <cp:lastPrinted>2021-04-26T00:24:00Z</cp:lastPrinted>
  <dcterms:created xsi:type="dcterms:W3CDTF">2021-04-23T10:36:00Z</dcterms:created>
  <dcterms:modified xsi:type="dcterms:W3CDTF">2021-05-04T09:52:00Z</dcterms:modified>
</cp:coreProperties>
</file>