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18" w:rsidRPr="00343022" w:rsidRDefault="00744E18" w:rsidP="00744E18">
      <w:pPr>
        <w:spacing w:before="120" w:after="120"/>
        <w:rPr>
          <w:b/>
          <w:sz w:val="26"/>
          <w:szCs w:val="26"/>
        </w:rPr>
      </w:pPr>
      <w:r w:rsidRPr="00343022">
        <w:rPr>
          <w:b/>
          <w:sz w:val="26"/>
          <w:szCs w:val="26"/>
        </w:rPr>
        <w:t>CÔNG TY: ……………………………………………</w:t>
      </w:r>
    </w:p>
    <w:p w:rsidR="00744E18" w:rsidRPr="00343022" w:rsidRDefault="00744E18" w:rsidP="00744E18">
      <w:pPr>
        <w:spacing w:before="120" w:after="120"/>
        <w:rPr>
          <w:b/>
          <w:sz w:val="26"/>
          <w:szCs w:val="26"/>
        </w:rPr>
      </w:pPr>
      <w:r w:rsidRPr="00343022">
        <w:rPr>
          <w:b/>
          <w:sz w:val="26"/>
          <w:szCs w:val="26"/>
        </w:rPr>
        <w:t>ĐỊA CHỈ: ……………………………………………...</w:t>
      </w:r>
    </w:p>
    <w:p w:rsidR="00744E18" w:rsidRPr="00343022" w:rsidRDefault="00744E18" w:rsidP="00744E18">
      <w:pPr>
        <w:spacing w:before="120" w:after="120"/>
        <w:rPr>
          <w:b/>
          <w:sz w:val="26"/>
          <w:szCs w:val="26"/>
        </w:rPr>
      </w:pPr>
      <w:r w:rsidRPr="00343022">
        <w:rPr>
          <w:b/>
          <w:sz w:val="26"/>
          <w:szCs w:val="26"/>
        </w:rPr>
        <w:t>SỐ ĐIỆN THOẠI: ……………………………….…...</w:t>
      </w:r>
    </w:p>
    <w:p w:rsidR="00744E18" w:rsidRPr="00343022" w:rsidRDefault="00744E18" w:rsidP="00744E18">
      <w:pPr>
        <w:spacing w:before="60" w:after="60"/>
        <w:jc w:val="center"/>
        <w:rPr>
          <w:b/>
          <w:sz w:val="32"/>
          <w:szCs w:val="26"/>
        </w:rPr>
      </w:pPr>
      <w:r w:rsidRPr="00343022">
        <w:rPr>
          <w:b/>
          <w:sz w:val="32"/>
          <w:szCs w:val="26"/>
        </w:rPr>
        <w:t>BẢNG BÁO GIÁ</w:t>
      </w:r>
    </w:p>
    <w:p w:rsidR="00033419" w:rsidRDefault="00744E18" w:rsidP="00DA264F">
      <w:pPr>
        <w:spacing w:before="60" w:after="60"/>
        <w:jc w:val="center"/>
        <w:rPr>
          <w:sz w:val="26"/>
          <w:szCs w:val="26"/>
        </w:rPr>
      </w:pPr>
      <w:r w:rsidRPr="00343022">
        <w:rPr>
          <w:sz w:val="26"/>
          <w:szCs w:val="26"/>
        </w:rPr>
        <w:t xml:space="preserve">Kính gửi: </w:t>
      </w:r>
      <w:r w:rsidR="00DA264F" w:rsidRPr="006814A5">
        <w:rPr>
          <w:sz w:val="26"/>
          <w:szCs w:val="26"/>
        </w:rPr>
        <w:t>Bệnh viện Đại học Y Dược Thành phố Hồ Chí Minh</w:t>
      </w:r>
    </w:p>
    <w:p w:rsidR="00744E18" w:rsidRPr="00343022" w:rsidRDefault="00744E18" w:rsidP="00033419">
      <w:pPr>
        <w:spacing w:before="60" w:after="60"/>
        <w:jc w:val="center"/>
        <w:rPr>
          <w:sz w:val="26"/>
          <w:szCs w:val="26"/>
        </w:rPr>
      </w:pPr>
      <w:r w:rsidRPr="00343022">
        <w:rPr>
          <w:sz w:val="26"/>
          <w:szCs w:val="26"/>
        </w:rPr>
        <w:t xml:space="preserve">Địa chỉ: 215 Hồng Bàng, Phường </w:t>
      </w:r>
      <w:r w:rsidR="00DA264F">
        <w:rPr>
          <w:sz w:val="26"/>
          <w:szCs w:val="26"/>
        </w:rPr>
        <w:t>11, Quận 5, TP.HCM</w:t>
      </w:r>
    </w:p>
    <w:p w:rsidR="00744E18" w:rsidRPr="00343022" w:rsidRDefault="00744E18" w:rsidP="00744E18">
      <w:pPr>
        <w:spacing w:before="60" w:after="60"/>
        <w:ind w:left="-90" w:firstLine="630"/>
        <w:jc w:val="both"/>
        <w:rPr>
          <w:sz w:val="26"/>
          <w:szCs w:val="26"/>
        </w:rPr>
      </w:pPr>
      <w:r w:rsidRPr="00343022">
        <w:rPr>
          <w:sz w:val="26"/>
          <w:szCs w:val="26"/>
        </w:rPr>
        <w:t xml:space="preserve">Theo công văn mời chào giá </w:t>
      </w:r>
      <w:r w:rsidRPr="00343022">
        <w:rPr>
          <w:bCs/>
          <w:sz w:val="26"/>
          <w:szCs w:val="26"/>
        </w:rPr>
        <w:t xml:space="preserve">số </w:t>
      </w:r>
      <w:r w:rsidRPr="00343022">
        <w:rPr>
          <w:bCs/>
          <w:sz w:val="26"/>
          <w:szCs w:val="26"/>
          <w:lang w:val="vi-VN"/>
        </w:rPr>
        <w:t>...</w:t>
      </w:r>
      <w:r w:rsidRPr="00343022">
        <w:rPr>
          <w:bCs/>
          <w:sz w:val="26"/>
          <w:szCs w:val="26"/>
        </w:rPr>
        <w:t>..</w:t>
      </w:r>
      <w:r w:rsidRPr="00343022">
        <w:rPr>
          <w:bCs/>
          <w:sz w:val="26"/>
          <w:szCs w:val="26"/>
          <w:lang w:val="vi-VN"/>
        </w:rPr>
        <w:t>.</w:t>
      </w:r>
      <w:r w:rsidR="00DA264F">
        <w:rPr>
          <w:bCs/>
          <w:sz w:val="26"/>
          <w:szCs w:val="26"/>
        </w:rPr>
        <w:t>...</w:t>
      </w:r>
      <w:r w:rsidRPr="00343022">
        <w:rPr>
          <w:bCs/>
          <w:sz w:val="26"/>
          <w:szCs w:val="26"/>
          <w:lang w:val="vi-VN"/>
        </w:rPr>
        <w:t>..</w:t>
      </w:r>
      <w:r w:rsidRPr="00343022">
        <w:rPr>
          <w:bCs/>
          <w:sz w:val="26"/>
          <w:szCs w:val="26"/>
        </w:rPr>
        <w:t xml:space="preserve">/BVĐHYD-QTTN ngày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../202</w:t>
      </w:r>
      <w:r w:rsidR="001D7537">
        <w:rPr>
          <w:bCs/>
          <w:sz w:val="26"/>
          <w:szCs w:val="26"/>
        </w:rPr>
        <w:t>4</w:t>
      </w:r>
      <w:r w:rsidRPr="00343022">
        <w:rPr>
          <w:sz w:val="26"/>
          <w:szCs w:val="26"/>
        </w:rPr>
        <w:t xml:space="preserve"> của Bệnh viện, Công ty chúng tôi báo giá như sau:</w:t>
      </w:r>
    </w:p>
    <w:tbl>
      <w:tblPr>
        <w:tblStyle w:val="TableGrid"/>
        <w:tblW w:w="0" w:type="auto"/>
        <w:jc w:val="center"/>
        <w:tblLayout w:type="fixed"/>
        <w:tblLook w:val="04A0" w:firstRow="1" w:lastRow="0" w:firstColumn="1" w:lastColumn="0" w:noHBand="0" w:noVBand="1"/>
      </w:tblPr>
      <w:tblGrid>
        <w:gridCol w:w="556"/>
        <w:gridCol w:w="969"/>
        <w:gridCol w:w="4253"/>
        <w:gridCol w:w="567"/>
        <w:gridCol w:w="709"/>
        <w:gridCol w:w="967"/>
        <w:gridCol w:w="1265"/>
      </w:tblGrid>
      <w:tr w:rsidR="00343022" w:rsidRPr="00EA3936" w:rsidTr="00EA3936">
        <w:trPr>
          <w:tblHeader/>
          <w:jc w:val="center"/>
        </w:trPr>
        <w:tc>
          <w:tcPr>
            <w:tcW w:w="556" w:type="dxa"/>
            <w:vAlign w:val="center"/>
          </w:tcPr>
          <w:p w:rsidR="00744E18" w:rsidRPr="00EA3936" w:rsidRDefault="00744E18" w:rsidP="0076685D">
            <w:pPr>
              <w:spacing w:before="60" w:after="60"/>
              <w:ind w:left="-57" w:right="-57"/>
              <w:jc w:val="center"/>
            </w:pPr>
            <w:r w:rsidRPr="00EA3936">
              <w:rPr>
                <w:b/>
                <w:bCs/>
              </w:rPr>
              <w:t>S</w:t>
            </w:r>
            <w:r w:rsidR="0076685D" w:rsidRPr="00EA3936">
              <w:rPr>
                <w:b/>
                <w:bCs/>
              </w:rPr>
              <w:t>tt</w:t>
            </w:r>
          </w:p>
        </w:tc>
        <w:tc>
          <w:tcPr>
            <w:tcW w:w="969" w:type="dxa"/>
            <w:vAlign w:val="center"/>
          </w:tcPr>
          <w:p w:rsidR="00744E18" w:rsidRPr="00EA3936" w:rsidRDefault="00744E18" w:rsidP="00E11C19">
            <w:pPr>
              <w:spacing w:before="60" w:after="60"/>
              <w:ind w:right="-113"/>
              <w:jc w:val="center"/>
              <w:rPr>
                <w:b/>
                <w:bCs/>
              </w:rPr>
            </w:pPr>
            <w:r w:rsidRPr="00EA3936">
              <w:rPr>
                <w:b/>
                <w:bCs/>
              </w:rPr>
              <w:t xml:space="preserve">Danh </w:t>
            </w:r>
          </w:p>
          <w:p w:rsidR="00744E18" w:rsidRPr="00EA3936" w:rsidRDefault="00744E18" w:rsidP="00E11C19">
            <w:pPr>
              <w:spacing w:before="60" w:after="60"/>
              <w:ind w:right="-113"/>
              <w:jc w:val="center"/>
            </w:pPr>
            <w:r w:rsidRPr="00EA3936">
              <w:rPr>
                <w:b/>
                <w:bCs/>
              </w:rPr>
              <w:t>mục</w:t>
            </w:r>
          </w:p>
        </w:tc>
        <w:tc>
          <w:tcPr>
            <w:tcW w:w="4253" w:type="dxa"/>
            <w:vAlign w:val="center"/>
          </w:tcPr>
          <w:p w:rsidR="00744E18" w:rsidRPr="00EA3936" w:rsidRDefault="001A084F" w:rsidP="00E11C19">
            <w:pPr>
              <w:ind w:left="-57" w:right="-113"/>
              <w:jc w:val="center"/>
            </w:pPr>
            <w:r w:rsidRPr="00EA3936">
              <w:rPr>
                <w:b/>
                <w:bCs/>
              </w:rPr>
              <w:t>Yêu cầu</w:t>
            </w:r>
            <w:r w:rsidR="00744E18" w:rsidRPr="00EA3936">
              <w:rPr>
                <w:b/>
                <w:bCs/>
              </w:rPr>
              <w:t xml:space="preserve"> kỹ thuật</w:t>
            </w:r>
          </w:p>
        </w:tc>
        <w:tc>
          <w:tcPr>
            <w:tcW w:w="567" w:type="dxa"/>
            <w:vAlign w:val="center"/>
          </w:tcPr>
          <w:p w:rsidR="00744E18" w:rsidRPr="00EA3936" w:rsidRDefault="00744E18" w:rsidP="00FC21D3">
            <w:pPr>
              <w:spacing w:before="60" w:after="60"/>
              <w:ind w:left="-113" w:right="-113"/>
              <w:jc w:val="center"/>
            </w:pPr>
            <w:r w:rsidRPr="00EA3936">
              <w:rPr>
                <w:b/>
                <w:bCs/>
              </w:rPr>
              <w:t>ĐVT</w:t>
            </w:r>
          </w:p>
        </w:tc>
        <w:tc>
          <w:tcPr>
            <w:tcW w:w="709" w:type="dxa"/>
            <w:vAlign w:val="center"/>
          </w:tcPr>
          <w:p w:rsidR="00744E18" w:rsidRPr="00EA3936" w:rsidRDefault="00744E18" w:rsidP="00991CDC">
            <w:pPr>
              <w:spacing w:before="60" w:after="60"/>
              <w:ind w:left="-57" w:right="-57"/>
              <w:jc w:val="center"/>
            </w:pPr>
            <w:r w:rsidRPr="00EA3936">
              <w:rPr>
                <w:b/>
                <w:bCs/>
              </w:rPr>
              <w:t>Số lượng</w:t>
            </w:r>
          </w:p>
        </w:tc>
        <w:tc>
          <w:tcPr>
            <w:tcW w:w="967" w:type="dxa"/>
            <w:vAlign w:val="center"/>
          </w:tcPr>
          <w:p w:rsidR="00744E18" w:rsidRPr="00EA3936" w:rsidRDefault="00744E18" w:rsidP="00E11C19">
            <w:pPr>
              <w:spacing w:before="60"/>
              <w:ind w:left="-113" w:right="-113"/>
              <w:jc w:val="center"/>
              <w:rPr>
                <w:b/>
                <w:bCs/>
              </w:rPr>
            </w:pPr>
            <w:r w:rsidRPr="00EA3936">
              <w:rPr>
                <w:b/>
                <w:bCs/>
              </w:rPr>
              <w:t>Đơn giá (VND)</w:t>
            </w:r>
          </w:p>
          <w:p w:rsidR="00744E18" w:rsidRPr="00EA3936" w:rsidRDefault="00744E18" w:rsidP="00E11C19">
            <w:pPr>
              <w:spacing w:after="60"/>
              <w:ind w:left="-57" w:right="-57"/>
              <w:jc w:val="center"/>
            </w:pPr>
            <w:r w:rsidRPr="00EA3936">
              <w:rPr>
                <w:b/>
                <w:bCs/>
              </w:rPr>
              <w:t>có VAT</w:t>
            </w:r>
          </w:p>
        </w:tc>
        <w:tc>
          <w:tcPr>
            <w:tcW w:w="1265" w:type="dxa"/>
            <w:vAlign w:val="center"/>
          </w:tcPr>
          <w:p w:rsidR="00744E18" w:rsidRPr="00EA3936" w:rsidRDefault="00744E18" w:rsidP="00E11C19">
            <w:pPr>
              <w:spacing w:before="60"/>
              <w:ind w:left="-57" w:right="-57"/>
              <w:jc w:val="center"/>
              <w:rPr>
                <w:b/>
                <w:bCs/>
              </w:rPr>
            </w:pPr>
            <w:r w:rsidRPr="00EA3936">
              <w:rPr>
                <w:b/>
                <w:bCs/>
              </w:rPr>
              <w:t>Thành tiền (VND)</w:t>
            </w:r>
          </w:p>
          <w:p w:rsidR="00744E18" w:rsidRPr="00EA3936" w:rsidRDefault="00744E18" w:rsidP="00E11C19">
            <w:pPr>
              <w:spacing w:after="60"/>
              <w:ind w:left="-57" w:right="-57"/>
              <w:jc w:val="center"/>
            </w:pPr>
            <w:r w:rsidRPr="00EA3936">
              <w:rPr>
                <w:b/>
                <w:bCs/>
              </w:rPr>
              <w:t>có VAT</w:t>
            </w:r>
          </w:p>
        </w:tc>
      </w:tr>
      <w:tr w:rsidR="002B51E6" w:rsidRPr="00EA3936" w:rsidTr="00EA3936">
        <w:trPr>
          <w:jc w:val="center"/>
        </w:trPr>
        <w:tc>
          <w:tcPr>
            <w:tcW w:w="556" w:type="dxa"/>
            <w:vAlign w:val="center"/>
          </w:tcPr>
          <w:p w:rsidR="002B51E6" w:rsidRPr="00EA3936" w:rsidRDefault="002B51E6" w:rsidP="002B51E6">
            <w:pPr>
              <w:spacing w:beforeLines="60" w:before="144" w:afterLines="60" w:after="144"/>
              <w:jc w:val="center"/>
            </w:pPr>
            <w:r w:rsidRPr="00EA3936">
              <w:t>1</w:t>
            </w:r>
          </w:p>
        </w:tc>
        <w:tc>
          <w:tcPr>
            <w:tcW w:w="969" w:type="dxa"/>
            <w:vAlign w:val="center"/>
          </w:tcPr>
          <w:p w:rsidR="002B51E6" w:rsidRPr="00AB15D1" w:rsidRDefault="002B51E6" w:rsidP="002B51E6">
            <w:pPr>
              <w:spacing w:before="60" w:after="60"/>
              <w:ind w:left="-57" w:right="-57"/>
              <w:jc w:val="center"/>
              <w:rPr>
                <w:iCs/>
                <w:sz w:val="26"/>
                <w:szCs w:val="26"/>
                <w:lang w:val="pl-PL"/>
              </w:rPr>
            </w:pPr>
            <w:r w:rsidRPr="00AB15D1">
              <w:rPr>
                <w:sz w:val="26"/>
                <w:szCs w:val="26"/>
              </w:rPr>
              <w:t>Bảo trì sơn nước trong nhà 2 lớp hoàn thiện</w:t>
            </w:r>
          </w:p>
        </w:tc>
        <w:tc>
          <w:tcPr>
            <w:tcW w:w="4253" w:type="dxa"/>
            <w:vAlign w:val="center"/>
          </w:tcPr>
          <w:p w:rsidR="002B51E6" w:rsidRPr="00AB15D1" w:rsidRDefault="002B51E6" w:rsidP="002B51E6">
            <w:pPr>
              <w:spacing w:before="60" w:after="60"/>
              <w:ind w:left="-57" w:right="-57"/>
              <w:jc w:val="both"/>
              <w:rPr>
                <w:sz w:val="26"/>
                <w:szCs w:val="26"/>
              </w:rPr>
            </w:pPr>
            <w:r w:rsidRPr="00AB15D1">
              <w:rPr>
                <w:sz w:val="26"/>
                <w:szCs w:val="26"/>
              </w:rPr>
              <w:t>- Bao gồm: nhân công, vật tư sơn, rulo, vật tư phụ khác;</w:t>
            </w:r>
          </w:p>
          <w:p w:rsidR="002B51E6" w:rsidRPr="00AB15D1" w:rsidRDefault="002B51E6" w:rsidP="002B51E6">
            <w:pPr>
              <w:spacing w:before="60" w:after="60"/>
              <w:ind w:left="-57" w:right="-57"/>
              <w:jc w:val="both"/>
              <w:rPr>
                <w:sz w:val="26"/>
                <w:szCs w:val="26"/>
              </w:rPr>
            </w:pPr>
            <w:r w:rsidRPr="00AB15D1">
              <w:rPr>
                <w:sz w:val="26"/>
                <w:szCs w:val="26"/>
              </w:rPr>
              <w:t>- Xử lý bề mặt trước khi sơn: cạo bỏ các chỗ sần sùi, phồng rộp, bả lại các vị trí lõm, xả phẳng và vệ sinh hoàn thiện trước khi bàn giao.</w:t>
            </w:r>
          </w:p>
          <w:p w:rsidR="002B51E6" w:rsidRPr="00AB15D1" w:rsidRDefault="002B51E6" w:rsidP="002B51E6">
            <w:pPr>
              <w:spacing w:before="60" w:after="60"/>
              <w:ind w:left="-57" w:right="-57"/>
              <w:jc w:val="both"/>
              <w:rPr>
                <w:sz w:val="26"/>
                <w:szCs w:val="26"/>
              </w:rPr>
            </w:pPr>
            <w:r w:rsidRPr="00AB15D1">
              <w:rPr>
                <w:sz w:val="26"/>
                <w:szCs w:val="26"/>
              </w:rPr>
              <w:t>- Yêu cầu kỹ thuật của sơn nước trong nhà:</w:t>
            </w:r>
          </w:p>
          <w:p w:rsidR="002B51E6" w:rsidRPr="00AB15D1" w:rsidRDefault="002B51E6" w:rsidP="002B51E6">
            <w:pPr>
              <w:spacing w:before="60" w:after="60"/>
              <w:ind w:left="-57" w:right="-57"/>
              <w:jc w:val="both"/>
              <w:rPr>
                <w:sz w:val="26"/>
                <w:szCs w:val="26"/>
              </w:rPr>
            </w:pPr>
            <w:r w:rsidRPr="00AB15D1">
              <w:rPr>
                <w:sz w:val="26"/>
                <w:szCs w:val="26"/>
              </w:rPr>
              <w:t xml:space="preserve"> + Có khả năng kháng khuẩn;</w:t>
            </w:r>
          </w:p>
          <w:p w:rsidR="002B51E6" w:rsidRPr="00AB15D1" w:rsidRDefault="002B51E6" w:rsidP="002B51E6">
            <w:pPr>
              <w:spacing w:before="60" w:after="60"/>
              <w:ind w:left="-57" w:right="-57"/>
              <w:jc w:val="both"/>
              <w:rPr>
                <w:sz w:val="26"/>
                <w:szCs w:val="26"/>
              </w:rPr>
            </w:pPr>
            <w:r w:rsidRPr="00AB15D1">
              <w:rPr>
                <w:sz w:val="26"/>
                <w:szCs w:val="26"/>
              </w:rPr>
              <w:t xml:space="preserve"> + Độ bám dính (thử cắt ô): loại 0;</w:t>
            </w:r>
          </w:p>
          <w:p w:rsidR="002B51E6" w:rsidRPr="00AB15D1" w:rsidRDefault="002B51E6" w:rsidP="002B51E6">
            <w:pPr>
              <w:spacing w:before="60" w:after="60"/>
              <w:ind w:left="-57" w:right="-57"/>
              <w:jc w:val="both"/>
              <w:rPr>
                <w:sz w:val="26"/>
                <w:szCs w:val="26"/>
              </w:rPr>
            </w:pPr>
            <w:r w:rsidRPr="00AB15D1">
              <w:rPr>
                <w:sz w:val="26"/>
                <w:szCs w:val="26"/>
              </w:rPr>
              <w:t xml:space="preserve"> + Độ phủ: khoảng 31 g/m</w:t>
            </w:r>
            <w:r w:rsidRPr="00AB15D1">
              <w:rPr>
                <w:sz w:val="26"/>
                <w:szCs w:val="26"/>
                <w:vertAlign w:val="superscript"/>
              </w:rPr>
              <w:t>2</w:t>
            </w:r>
          </w:p>
          <w:p w:rsidR="002B51E6" w:rsidRPr="00AB15D1" w:rsidRDefault="002B51E6" w:rsidP="002B51E6">
            <w:pPr>
              <w:spacing w:before="60" w:after="60"/>
              <w:ind w:left="-57" w:right="-57"/>
              <w:jc w:val="both"/>
              <w:rPr>
                <w:sz w:val="26"/>
                <w:szCs w:val="26"/>
              </w:rPr>
            </w:pPr>
            <w:r w:rsidRPr="00AB15D1">
              <w:rPr>
                <w:sz w:val="26"/>
                <w:szCs w:val="26"/>
              </w:rPr>
              <w:t xml:space="preserve"> + Độ mịn ≤ 35μm;</w:t>
            </w:r>
          </w:p>
          <w:p w:rsidR="002B51E6" w:rsidRPr="00AB15D1" w:rsidRDefault="002B51E6" w:rsidP="002B51E6">
            <w:pPr>
              <w:spacing w:before="60" w:after="60"/>
              <w:ind w:left="-57" w:right="-57"/>
              <w:jc w:val="both"/>
              <w:rPr>
                <w:sz w:val="26"/>
                <w:szCs w:val="26"/>
              </w:rPr>
            </w:pPr>
            <w:r w:rsidRPr="00AB15D1">
              <w:rPr>
                <w:sz w:val="26"/>
                <w:szCs w:val="26"/>
              </w:rPr>
              <w:t xml:space="preserve"> + Độ rửa trôi: ≥ 100 chu kỳ;</w:t>
            </w:r>
          </w:p>
          <w:p w:rsidR="002B51E6" w:rsidRPr="00AB15D1" w:rsidRDefault="002B51E6" w:rsidP="002B51E6">
            <w:pPr>
              <w:spacing w:before="60" w:after="60"/>
              <w:ind w:left="-57" w:right="-57"/>
              <w:jc w:val="both"/>
              <w:rPr>
                <w:sz w:val="26"/>
                <w:szCs w:val="26"/>
              </w:rPr>
            </w:pPr>
            <w:r w:rsidRPr="00AB15D1">
              <w:rPr>
                <w:sz w:val="26"/>
                <w:szCs w:val="26"/>
              </w:rPr>
              <w:t xml:space="preserve"> + Hàm lượng chất không bay hơi ≥ 37%;</w:t>
            </w:r>
          </w:p>
          <w:p w:rsidR="002B51E6" w:rsidRPr="00AB15D1" w:rsidRDefault="002B51E6" w:rsidP="002B51E6">
            <w:pPr>
              <w:spacing w:before="60" w:after="60"/>
              <w:ind w:left="-57" w:right="-57"/>
              <w:jc w:val="both"/>
              <w:rPr>
                <w:sz w:val="26"/>
                <w:szCs w:val="26"/>
              </w:rPr>
            </w:pPr>
            <w:r w:rsidRPr="00AB15D1">
              <w:rPr>
                <w:sz w:val="26"/>
                <w:szCs w:val="26"/>
              </w:rPr>
              <w:t xml:space="preserve"> + Thời gian khô: 0,5h;</w:t>
            </w:r>
          </w:p>
          <w:p w:rsidR="002B51E6" w:rsidRPr="00AB15D1" w:rsidRDefault="002B51E6" w:rsidP="002B51E6">
            <w:pPr>
              <w:spacing w:before="60" w:after="60"/>
              <w:ind w:left="-57" w:right="-57"/>
              <w:jc w:val="both"/>
              <w:rPr>
                <w:sz w:val="26"/>
                <w:szCs w:val="26"/>
              </w:rPr>
            </w:pPr>
            <w:r w:rsidRPr="00AB15D1">
              <w:rPr>
                <w:sz w:val="26"/>
                <w:szCs w:val="26"/>
              </w:rPr>
              <w:t xml:space="preserve"> + Có giấy chứng nhận hợp chuẩn, hợp quy.</w:t>
            </w:r>
          </w:p>
          <w:p w:rsidR="002B51E6" w:rsidRPr="00AB15D1" w:rsidRDefault="002B51E6" w:rsidP="002B51E6">
            <w:pPr>
              <w:spacing w:before="60" w:after="60"/>
              <w:ind w:left="-57" w:right="-57"/>
              <w:jc w:val="both"/>
              <w:rPr>
                <w:sz w:val="26"/>
                <w:szCs w:val="26"/>
              </w:rPr>
            </w:pPr>
            <w:r w:rsidRPr="00AB15D1">
              <w:rPr>
                <w:sz w:val="26"/>
                <w:szCs w:val="26"/>
              </w:rPr>
              <w:t>- Yêu cầu về nghiệm thu:</w:t>
            </w:r>
          </w:p>
          <w:p w:rsidR="002B51E6" w:rsidRPr="00AB15D1" w:rsidRDefault="002B51E6" w:rsidP="002B51E6">
            <w:pPr>
              <w:spacing w:before="60" w:after="60"/>
              <w:ind w:left="-57" w:right="-57"/>
              <w:jc w:val="both"/>
              <w:rPr>
                <w:sz w:val="26"/>
                <w:szCs w:val="26"/>
              </w:rPr>
            </w:pPr>
            <w:r w:rsidRPr="00AB15D1">
              <w:rPr>
                <w:sz w:val="26"/>
                <w:szCs w:val="26"/>
              </w:rPr>
              <w:t xml:space="preserve"> + Khe hở không quá 1mm khi áp thước 3m lên bề mặt hoàn thiện;</w:t>
            </w:r>
          </w:p>
          <w:p w:rsidR="002B51E6" w:rsidRPr="00AB15D1" w:rsidRDefault="002B51E6" w:rsidP="002B51E6">
            <w:pPr>
              <w:spacing w:before="60" w:after="60"/>
              <w:ind w:left="-57" w:right="-57"/>
              <w:jc w:val="both"/>
              <w:rPr>
                <w:sz w:val="26"/>
                <w:szCs w:val="26"/>
              </w:rPr>
            </w:pPr>
            <w:r w:rsidRPr="00AB15D1">
              <w:rPr>
                <w:sz w:val="26"/>
                <w:szCs w:val="26"/>
              </w:rPr>
              <w:t xml:space="preserve"> + Bề mặt lớp sơn cuối cùng phải đồng màu, không có vết ố, vết loang lổ, vết chổi sơn;</w:t>
            </w:r>
          </w:p>
          <w:p w:rsidR="002B51E6" w:rsidRPr="00AB15D1" w:rsidRDefault="002B51E6" w:rsidP="002B51E6">
            <w:pPr>
              <w:spacing w:before="60" w:after="60"/>
              <w:ind w:left="-57" w:right="-57"/>
              <w:jc w:val="both"/>
              <w:rPr>
                <w:sz w:val="26"/>
                <w:szCs w:val="26"/>
              </w:rPr>
            </w:pPr>
            <w:r w:rsidRPr="00AB15D1">
              <w:rPr>
                <w:sz w:val="26"/>
                <w:szCs w:val="26"/>
              </w:rPr>
              <w:t xml:space="preserve"> + Bề mặt sơn phải phẳng nhẵn, không bị nứt hay cộm sơn; không để lộ màu của lớp sơn nằm dưới lớp phủ trên cùng;</w:t>
            </w:r>
          </w:p>
          <w:p w:rsidR="002B51E6" w:rsidRPr="00AB15D1" w:rsidRDefault="002B51E6" w:rsidP="002B51E6">
            <w:pPr>
              <w:spacing w:before="60" w:after="60"/>
              <w:ind w:left="-57"/>
              <w:jc w:val="both"/>
              <w:rPr>
                <w:iCs/>
                <w:sz w:val="26"/>
                <w:szCs w:val="26"/>
                <w:lang w:val="pl-PL"/>
              </w:rPr>
            </w:pPr>
            <w:r w:rsidRPr="00AB15D1">
              <w:rPr>
                <w:sz w:val="26"/>
                <w:szCs w:val="26"/>
              </w:rPr>
              <w:t xml:space="preserve"> + Không được có bọt bong bóng khí, không có hạt bột sơn vón cục.</w:t>
            </w:r>
          </w:p>
        </w:tc>
        <w:tc>
          <w:tcPr>
            <w:tcW w:w="567" w:type="dxa"/>
            <w:vAlign w:val="center"/>
          </w:tcPr>
          <w:p w:rsidR="002B51E6" w:rsidRPr="00EA3936" w:rsidRDefault="002B51E6" w:rsidP="002B51E6">
            <w:pPr>
              <w:jc w:val="center"/>
              <w:rPr>
                <w:vertAlign w:val="superscript"/>
              </w:rPr>
            </w:pPr>
            <w:r w:rsidRPr="00EA3936">
              <w:t>m</w:t>
            </w:r>
            <w:r w:rsidRPr="00EA3936">
              <w:rPr>
                <w:vertAlign w:val="superscript"/>
              </w:rPr>
              <w:t>2</w:t>
            </w:r>
          </w:p>
        </w:tc>
        <w:tc>
          <w:tcPr>
            <w:tcW w:w="709" w:type="dxa"/>
            <w:vAlign w:val="center"/>
          </w:tcPr>
          <w:p w:rsidR="002B51E6" w:rsidRPr="00EA3936" w:rsidRDefault="002B51E6" w:rsidP="002B51E6">
            <w:pPr>
              <w:ind w:left="-57" w:right="-57"/>
              <w:jc w:val="center"/>
            </w:pPr>
            <w:r>
              <w:t>1.248</w:t>
            </w:r>
          </w:p>
        </w:tc>
        <w:tc>
          <w:tcPr>
            <w:tcW w:w="967" w:type="dxa"/>
          </w:tcPr>
          <w:p w:rsidR="002B51E6" w:rsidRPr="00EA3936" w:rsidRDefault="002B51E6" w:rsidP="002B51E6">
            <w:pPr>
              <w:spacing w:before="60" w:after="60"/>
              <w:ind w:left="-57" w:right="-57"/>
              <w:jc w:val="both"/>
            </w:pPr>
          </w:p>
        </w:tc>
        <w:tc>
          <w:tcPr>
            <w:tcW w:w="1265" w:type="dxa"/>
          </w:tcPr>
          <w:p w:rsidR="002B51E6" w:rsidRPr="00EA3936" w:rsidRDefault="002B51E6" w:rsidP="002B51E6">
            <w:pPr>
              <w:spacing w:before="60" w:after="60"/>
              <w:ind w:left="-57" w:right="-57"/>
              <w:jc w:val="both"/>
            </w:pPr>
          </w:p>
        </w:tc>
      </w:tr>
      <w:tr w:rsidR="00343022" w:rsidRPr="00EA3936" w:rsidTr="00E11C19">
        <w:trPr>
          <w:trHeight w:val="69"/>
          <w:jc w:val="center"/>
        </w:trPr>
        <w:tc>
          <w:tcPr>
            <w:tcW w:w="8021" w:type="dxa"/>
            <w:gridSpan w:val="6"/>
            <w:vAlign w:val="center"/>
          </w:tcPr>
          <w:p w:rsidR="00744E18" w:rsidRPr="00EA3936" w:rsidRDefault="00744E18" w:rsidP="00E11C19">
            <w:pPr>
              <w:ind w:right="-113"/>
              <w:jc w:val="center"/>
            </w:pPr>
            <w:r w:rsidRPr="00EA3936">
              <w:rPr>
                <w:b/>
              </w:rPr>
              <w:lastRenderedPageBreak/>
              <w:t>Tổng cộng đã bao gồm VAT</w:t>
            </w:r>
          </w:p>
        </w:tc>
        <w:tc>
          <w:tcPr>
            <w:tcW w:w="1265" w:type="dxa"/>
          </w:tcPr>
          <w:p w:rsidR="00744E18" w:rsidRPr="00EA3936" w:rsidRDefault="00744E18" w:rsidP="00FC21D3">
            <w:pPr>
              <w:spacing w:before="60" w:after="60"/>
              <w:ind w:left="-57" w:right="-57"/>
              <w:jc w:val="both"/>
            </w:pPr>
          </w:p>
        </w:tc>
      </w:tr>
    </w:tbl>
    <w:p w:rsidR="00E11C19" w:rsidRPr="00E11C19" w:rsidRDefault="00E11C19" w:rsidP="00E11C19">
      <w:pPr>
        <w:pStyle w:val="ListParagraph"/>
        <w:numPr>
          <w:ilvl w:val="0"/>
          <w:numId w:val="31"/>
        </w:numPr>
        <w:spacing w:before="80" w:after="80"/>
        <w:rPr>
          <w:sz w:val="26"/>
          <w:szCs w:val="26"/>
        </w:rPr>
      </w:pPr>
      <w:r w:rsidRPr="00E11C19">
        <w:rPr>
          <w:sz w:val="26"/>
          <w:szCs w:val="26"/>
        </w:rPr>
        <w:t>Yêu cầu báo giá:</w:t>
      </w:r>
    </w:p>
    <w:p w:rsidR="00E11C19" w:rsidRPr="00E11C19" w:rsidRDefault="00E11C19" w:rsidP="00EA3936">
      <w:pPr>
        <w:spacing w:before="80" w:after="80"/>
        <w:ind w:firstLine="284"/>
        <w:jc w:val="both"/>
        <w:rPr>
          <w:sz w:val="26"/>
          <w:szCs w:val="26"/>
        </w:rPr>
      </w:pPr>
      <w:r w:rsidRPr="00E11C19">
        <w:rPr>
          <w:sz w:val="26"/>
          <w:szCs w:val="26"/>
        </w:rPr>
        <w:t>- Báo giá này có hiệu lực …..</w:t>
      </w:r>
      <w:r w:rsidRPr="00E11C19">
        <w:rPr>
          <w:sz w:val="26"/>
          <w:szCs w:val="26"/>
          <w:vertAlign w:val="superscript"/>
        </w:rPr>
        <w:t>(</w:t>
      </w:r>
      <w:r w:rsidRPr="00E11C19">
        <w:rPr>
          <w:rStyle w:val="FootnoteReference"/>
          <w:sz w:val="26"/>
          <w:szCs w:val="26"/>
          <w:vertAlign w:val="superscript"/>
        </w:rPr>
        <w:footnoteReference w:id="1"/>
      </w:r>
      <w:r w:rsidRPr="00E11C19">
        <w:rPr>
          <w:sz w:val="26"/>
          <w:szCs w:val="26"/>
          <w:vertAlign w:val="superscript"/>
        </w:rPr>
        <w:t>)</w:t>
      </w:r>
      <w:r w:rsidRPr="00E11C19">
        <w:rPr>
          <w:sz w:val="26"/>
          <w:szCs w:val="26"/>
        </w:rPr>
        <w:t xml:space="preserve"> ngày kể từ ngày báo giá.</w:t>
      </w:r>
    </w:p>
    <w:p w:rsidR="00E11C19" w:rsidRPr="00E11C19" w:rsidRDefault="00E11C19" w:rsidP="00EA3936">
      <w:pPr>
        <w:spacing w:before="80" w:after="80"/>
        <w:ind w:firstLine="284"/>
        <w:jc w:val="both"/>
        <w:rPr>
          <w:sz w:val="26"/>
          <w:szCs w:val="26"/>
          <w:shd w:val="clear" w:color="auto" w:fill="FFFFFF"/>
        </w:rPr>
      </w:pPr>
      <w:r w:rsidRPr="00E11C19">
        <w:rPr>
          <w:sz w:val="26"/>
          <w:szCs w:val="26"/>
          <w:shd w:val="clear" w:color="auto" w:fill="FFFFFF"/>
        </w:rPr>
        <w:t xml:space="preserve">- </w:t>
      </w:r>
      <w:r w:rsidRPr="00E11C19">
        <w:rPr>
          <w:iCs/>
          <w:sz w:val="26"/>
          <w:szCs w:val="26"/>
          <w:shd w:val="clear" w:color="auto" w:fill="FFFFFF"/>
        </w:rPr>
        <w:t>Chúng tôi cam kết về đơn giá chào hàng bằng hoặc thấp hơn giá trên thị trường của cùng nhà cung ứng hoặc cùng chủng loại.</w:t>
      </w:r>
    </w:p>
    <w:p w:rsidR="00EA3936" w:rsidRPr="00D3668E" w:rsidRDefault="00EA3936" w:rsidP="00521521">
      <w:pPr>
        <w:spacing w:before="80" w:after="80"/>
        <w:ind w:firstLine="284"/>
        <w:jc w:val="both"/>
        <w:rPr>
          <w:sz w:val="26"/>
          <w:szCs w:val="26"/>
        </w:rPr>
      </w:pPr>
      <w:r w:rsidRPr="00D3668E">
        <w:rPr>
          <w:sz w:val="26"/>
          <w:szCs w:val="26"/>
        </w:rPr>
        <w:t xml:space="preserve">- Các yêu cầu khác: </w:t>
      </w:r>
    </w:p>
    <w:p w:rsidR="00F53218" w:rsidRPr="009D7487" w:rsidRDefault="00F53218" w:rsidP="00F53218">
      <w:pPr>
        <w:spacing w:before="80" w:after="80"/>
        <w:ind w:firstLine="426"/>
        <w:jc w:val="both"/>
        <w:rPr>
          <w:sz w:val="26"/>
          <w:szCs w:val="26"/>
        </w:rPr>
      </w:pPr>
      <w:r>
        <w:rPr>
          <w:sz w:val="26"/>
          <w:szCs w:val="26"/>
        </w:rPr>
        <w:t>+</w:t>
      </w:r>
      <w:r w:rsidR="00A857CD">
        <w:rPr>
          <w:sz w:val="26"/>
          <w:szCs w:val="26"/>
        </w:rPr>
        <w:t xml:space="preserve"> Vật tư sử dụng mới 100%</w:t>
      </w:r>
      <w:bookmarkStart w:id="0" w:name="_GoBack"/>
      <w:bookmarkEnd w:id="0"/>
      <w:r w:rsidRPr="009D7487">
        <w:rPr>
          <w:sz w:val="26"/>
          <w:szCs w:val="26"/>
        </w:rPr>
        <w:t>;</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Thực hiện theo bản vẽ đính kèm;</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Khảo sát thực tế trước khi thực hiện dịch vụ;</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Nhà thầu thực hiện đầy đủ các trách nhiệm về đảm bảo chất lượng dịch vụ theo các quy định của pháp luật;</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Nhà thầu có phương án sắp xếp nhân lực và thời gian thực hiện dịch vụ phù hợp với môi trường và điều kiện hoạt động của bệnh viện (có thể phải làm ban đêm, thứ 7 và chủ nhật);</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Nhà thầu có phương án phù hợp phục vụ công việc, có biện pháp che chắn, chống bụi bẩn, tiếng ồn, va đập và bảo đảm an toàn lao động, vệ sinh môi trường trước, trong và sau thực hiện;</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Thời gian bảo hành tối thiểu 12 tháng kể từ ngày được nghiệm thu;</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Tuân thủ theo các quy định, quy trình của Bệnh viện Đại học Y Dược TPHCM;</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Chịu trách nhiệm bồi thường thiệt hại khi xảy ra sự cố trong quá trình thực hiện.</w:t>
      </w:r>
    </w:p>
    <w:tbl>
      <w:tblPr>
        <w:tblW w:w="5000" w:type="pct"/>
        <w:tblLook w:val="04A0" w:firstRow="1" w:lastRow="0" w:firstColumn="1" w:lastColumn="0" w:noHBand="0" w:noVBand="1"/>
      </w:tblPr>
      <w:tblGrid>
        <w:gridCol w:w="4644"/>
        <w:gridCol w:w="4644"/>
      </w:tblGrid>
      <w:tr w:rsidR="00744E18" w:rsidRPr="00343022" w:rsidTr="00FC21D3">
        <w:tc>
          <w:tcPr>
            <w:tcW w:w="2500" w:type="pct"/>
          </w:tcPr>
          <w:p w:rsidR="00744E18" w:rsidRPr="00343022" w:rsidRDefault="00744E18" w:rsidP="00E11C19">
            <w:pPr>
              <w:spacing w:before="80" w:after="80"/>
              <w:jc w:val="center"/>
              <w:rPr>
                <w:sz w:val="26"/>
                <w:szCs w:val="26"/>
              </w:rPr>
            </w:pPr>
          </w:p>
        </w:tc>
        <w:tc>
          <w:tcPr>
            <w:tcW w:w="2500" w:type="pct"/>
          </w:tcPr>
          <w:p w:rsidR="00744E18" w:rsidRPr="00343022" w:rsidRDefault="00744E18" w:rsidP="00E11C19">
            <w:pPr>
              <w:spacing w:before="60" w:after="60"/>
              <w:jc w:val="center"/>
              <w:rPr>
                <w:sz w:val="26"/>
                <w:szCs w:val="26"/>
                <w:lang w:val="vi-VN"/>
              </w:rPr>
            </w:pPr>
            <w:r w:rsidRPr="00343022">
              <w:rPr>
                <w:sz w:val="26"/>
                <w:szCs w:val="26"/>
              </w:rPr>
              <w:t>Ngày … tháng …. năm 202</w:t>
            </w:r>
            <w:r w:rsidR="005758C4">
              <w:rPr>
                <w:sz w:val="26"/>
                <w:szCs w:val="26"/>
              </w:rPr>
              <w:t>4</w:t>
            </w:r>
          </w:p>
          <w:p w:rsidR="00744E18" w:rsidRPr="00343022" w:rsidRDefault="00744E18" w:rsidP="00E11C19">
            <w:pPr>
              <w:spacing w:before="60" w:after="60"/>
              <w:jc w:val="center"/>
              <w:rPr>
                <w:b/>
                <w:sz w:val="26"/>
                <w:szCs w:val="26"/>
              </w:rPr>
            </w:pPr>
            <w:r w:rsidRPr="00343022">
              <w:rPr>
                <w:b/>
                <w:sz w:val="26"/>
                <w:szCs w:val="26"/>
              </w:rPr>
              <w:t>ĐẠI DIỆN THEO PHÁP LUẬT</w:t>
            </w:r>
          </w:p>
          <w:p w:rsidR="00744E18" w:rsidRPr="00343022" w:rsidRDefault="00744E18" w:rsidP="00E11C19">
            <w:pPr>
              <w:spacing w:before="60" w:after="60"/>
              <w:jc w:val="center"/>
              <w:rPr>
                <w:sz w:val="26"/>
                <w:szCs w:val="26"/>
              </w:rPr>
            </w:pPr>
            <w:r w:rsidRPr="00343022">
              <w:rPr>
                <w:sz w:val="26"/>
                <w:szCs w:val="26"/>
              </w:rPr>
              <w:t>(Ký tên và đóng dấu)</w:t>
            </w:r>
          </w:p>
        </w:tc>
      </w:tr>
    </w:tbl>
    <w:p w:rsidR="00744E18" w:rsidRPr="00343022" w:rsidRDefault="00744E18" w:rsidP="00E11C19">
      <w:pPr>
        <w:spacing w:before="360"/>
        <w:rPr>
          <w:b/>
          <w:sz w:val="26"/>
          <w:szCs w:val="26"/>
        </w:rPr>
      </w:pPr>
    </w:p>
    <w:sectPr w:rsidR="00744E18" w:rsidRPr="00343022" w:rsidSect="0051100C">
      <w:headerReference w:type="default" r:id="rId14"/>
      <w:footerReference w:type="default" r:id="rId15"/>
      <w:footerReference w:type="first" r:id="rId16"/>
      <w:pgSz w:w="11907" w:h="16839" w:code="9"/>
      <w:pgMar w:top="1134" w:right="1134" w:bottom="1134" w:left="1701" w:header="51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EBF" w:rsidRDefault="00B27EBF">
      <w:r>
        <w:separator/>
      </w:r>
    </w:p>
  </w:endnote>
  <w:endnote w:type="continuationSeparator" w:id="0">
    <w:p w:rsidR="00B27EBF" w:rsidRDefault="00B2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4" w:type="dxa"/>
      <w:tblLook w:val="0600" w:firstRow="0" w:lastRow="0" w:firstColumn="0" w:lastColumn="0" w:noHBand="1" w:noVBand="1"/>
    </w:tblPr>
    <w:tblGrid>
      <w:gridCol w:w="1668"/>
      <w:gridCol w:w="1058"/>
      <w:gridCol w:w="1363"/>
      <w:gridCol w:w="1363"/>
      <w:gridCol w:w="1364"/>
      <w:gridCol w:w="1364"/>
      <w:gridCol w:w="1364"/>
    </w:tblGrid>
    <w:tr w:rsidR="00D35A39" w:rsidTr="0051100C">
      <w:trPr>
        <w:trHeight w:val="836"/>
      </w:trPr>
      <w:tc>
        <w:tcPr>
          <w:tcW w:w="1668" w:type="dxa"/>
        </w:tcPr>
        <w:p w:rsidR="00D35A39" w:rsidRDefault="00B27EBF" w:rsidP="00D35A39">
          <w:pPr>
            <w:jc w:val="center"/>
            <w:textAlignment w:val="center"/>
          </w:pPr>
          <w:r>
            <w:pict w14:anchorId="05EF4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D35A39" w:rsidRDefault="00D35A39" w:rsidP="00D35A39">
          <w:pPr>
            <w:jc w:val="center"/>
            <w:textAlignment w:val="center"/>
          </w:pPr>
          <w:r>
            <w:rPr>
              <w:sz w:val="16"/>
            </w:rPr>
            <w:t>BM: CVĐT.03(1)</w:t>
          </w:r>
        </w:p>
      </w:tc>
      <w:tc>
        <w:tcPr>
          <w:tcW w:w="1058" w:type="dxa"/>
        </w:tcPr>
        <w:p w:rsidR="00D35A39" w:rsidRDefault="00D35A39" w:rsidP="00D35A39">
          <w:pPr>
            <w:jc w:val="center"/>
            <w:textAlignment w:val="center"/>
          </w:pPr>
        </w:p>
      </w:tc>
      <w:tc>
        <w:tcPr>
          <w:tcW w:w="1363" w:type="dxa"/>
        </w:tcPr>
        <w:p w:rsidR="00D35A39" w:rsidRDefault="00D35A39" w:rsidP="00D35A39">
          <w:pPr>
            <w:jc w:val="center"/>
            <w:textAlignment w:val="center"/>
          </w:pPr>
        </w:p>
        <w:p w:rsidR="00D35A39" w:rsidRDefault="00D35A39" w:rsidP="00D35A39">
          <w:pPr>
            <w:jc w:val="center"/>
            <w:textAlignment w:val="center"/>
          </w:pPr>
        </w:p>
      </w:tc>
      <w:tc>
        <w:tcPr>
          <w:tcW w:w="1363" w:type="dxa"/>
        </w:tcPr>
        <w:p w:rsidR="00D35A39" w:rsidRDefault="00D35A39" w:rsidP="00D35A39"/>
      </w:tc>
      <w:tc>
        <w:tcPr>
          <w:tcW w:w="1364" w:type="dxa"/>
        </w:tcPr>
        <w:p w:rsidR="00D35A39" w:rsidRDefault="00D35A39" w:rsidP="00D35A39"/>
      </w:tc>
      <w:tc>
        <w:tcPr>
          <w:tcW w:w="1364" w:type="dxa"/>
        </w:tcPr>
        <w:p w:rsidR="00D35A39" w:rsidRDefault="00D35A39" w:rsidP="00D35A39"/>
      </w:tc>
      <w:tc>
        <w:tcPr>
          <w:tcW w:w="1364" w:type="dxa"/>
        </w:tcPr>
        <w:p w:rsidR="00D35A39" w:rsidRDefault="00D35A39" w:rsidP="00D35A39"/>
      </w:tc>
    </w:tr>
  </w:tbl>
  <w:p w:rsidR="003F166C" w:rsidRDefault="003F166C">
    <w:pPr>
      <w:pStyle w:val="Footer"/>
    </w:pPr>
  </w:p>
  <w:p w:rsidR="003F166C" w:rsidRDefault="003F16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3F166C">
      <w:tc>
        <w:tcPr>
          <w:tcW w:w="1814" w:type="dxa"/>
        </w:tcPr>
        <w:p w:rsidR="003F166C" w:rsidRDefault="00B27EBF">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75pt" o:bordertopcolor="this" o:borderleftcolor="this" o:borderbottomcolor="this" o:borderrightcolor="this">
                <v:imagedata r:id="rId1" o:title=""/>
              </v:shape>
            </w:pict>
          </w:r>
        </w:p>
        <w:p w:rsidR="003F166C" w:rsidRDefault="00A81D1E">
          <w:pPr>
            <w:jc w:val="center"/>
            <w:textAlignment w:val="center"/>
          </w:pPr>
          <w:r>
            <w:rPr>
              <w:sz w:val="16"/>
            </w:rPr>
            <w:t>BM: CVĐT.01(1)</w:t>
          </w:r>
        </w:p>
      </w:tc>
      <w:tc>
        <w:tcPr>
          <w:tcW w:w="1814" w:type="dxa"/>
        </w:tcPr>
        <w:p w:rsidR="003F166C" w:rsidRDefault="003F166C"/>
      </w:tc>
      <w:tc>
        <w:tcPr>
          <w:tcW w:w="1814" w:type="dxa"/>
        </w:tcPr>
        <w:p w:rsidR="003F166C" w:rsidRDefault="003F166C"/>
      </w:tc>
      <w:tc>
        <w:tcPr>
          <w:tcW w:w="1814" w:type="dxa"/>
        </w:tcPr>
        <w:p w:rsidR="003F166C" w:rsidRDefault="003F166C"/>
      </w:tc>
      <w:tc>
        <w:tcPr>
          <w:tcW w:w="1814" w:type="dxa"/>
        </w:tcPr>
        <w:p w:rsidR="003F166C" w:rsidRDefault="003F166C"/>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EBF" w:rsidRDefault="00B27EBF">
      <w:r>
        <w:separator/>
      </w:r>
    </w:p>
  </w:footnote>
  <w:footnote w:type="continuationSeparator" w:id="0">
    <w:p w:rsidR="00B27EBF" w:rsidRDefault="00B27EBF">
      <w:r>
        <w:continuationSeparator/>
      </w:r>
    </w:p>
  </w:footnote>
  <w:footnote w:id="1">
    <w:p w:rsidR="00E11C19" w:rsidRDefault="00E11C19" w:rsidP="00E11C19">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E11C19" w:rsidRDefault="00E11C19" w:rsidP="00E11C1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6C" w:rsidRDefault="003F166C">
    <w:pPr>
      <w:pStyle w:val="Header"/>
      <w:jc w:val="center"/>
    </w:pPr>
  </w:p>
  <w:p w:rsidR="003F166C" w:rsidRDefault="003F16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A4"/>
    <w:multiLevelType w:val="hybridMultilevel"/>
    <w:tmpl w:val="5568FACE"/>
    <w:lvl w:ilvl="0" w:tplc="485C46B4">
      <w:start w:val="1"/>
      <w:numFmt w:val="bullet"/>
      <w:lvlText w:val="­"/>
      <w:lvlJc w:val="left"/>
      <w:pPr>
        <w:ind w:left="720" w:hanging="360"/>
      </w:pPr>
      <w:rPr>
        <w:rFonts w:ascii="Courier New" w:hAnsi="Courier New" w:hint="default"/>
      </w:rPr>
    </w:lvl>
    <w:lvl w:ilvl="1" w:tplc="F8940B0E">
      <w:start w:val="1"/>
      <w:numFmt w:val="bullet"/>
      <w:lvlText w:val="o"/>
      <w:lvlJc w:val="left"/>
      <w:pPr>
        <w:ind w:left="1440" w:hanging="360"/>
      </w:pPr>
      <w:rPr>
        <w:rFonts w:ascii="Courier New" w:hAnsi="Courier New" w:cs="Courier New" w:hint="default"/>
      </w:rPr>
    </w:lvl>
    <w:lvl w:ilvl="2" w:tplc="6BE6F840">
      <w:start w:val="1"/>
      <w:numFmt w:val="bullet"/>
      <w:lvlText w:val=""/>
      <w:lvlJc w:val="left"/>
      <w:pPr>
        <w:ind w:left="2160" w:hanging="360"/>
      </w:pPr>
      <w:rPr>
        <w:rFonts w:ascii="Wingdings" w:hAnsi="Wingdings" w:hint="default"/>
      </w:rPr>
    </w:lvl>
    <w:lvl w:ilvl="3" w:tplc="43E2A130">
      <w:start w:val="1"/>
      <w:numFmt w:val="bullet"/>
      <w:lvlText w:val=""/>
      <w:lvlJc w:val="left"/>
      <w:pPr>
        <w:ind w:left="2880" w:hanging="360"/>
      </w:pPr>
      <w:rPr>
        <w:rFonts w:ascii="Symbol" w:hAnsi="Symbol" w:hint="default"/>
      </w:rPr>
    </w:lvl>
    <w:lvl w:ilvl="4" w:tplc="5FB2896A">
      <w:start w:val="1"/>
      <w:numFmt w:val="bullet"/>
      <w:lvlText w:val="o"/>
      <w:lvlJc w:val="left"/>
      <w:pPr>
        <w:ind w:left="3600" w:hanging="360"/>
      </w:pPr>
      <w:rPr>
        <w:rFonts w:ascii="Courier New" w:hAnsi="Courier New" w:cs="Courier New" w:hint="default"/>
      </w:rPr>
    </w:lvl>
    <w:lvl w:ilvl="5" w:tplc="31AAC9FA">
      <w:start w:val="1"/>
      <w:numFmt w:val="bullet"/>
      <w:lvlText w:val=""/>
      <w:lvlJc w:val="left"/>
      <w:pPr>
        <w:ind w:left="4320" w:hanging="360"/>
      </w:pPr>
      <w:rPr>
        <w:rFonts w:ascii="Wingdings" w:hAnsi="Wingdings" w:hint="default"/>
      </w:rPr>
    </w:lvl>
    <w:lvl w:ilvl="6" w:tplc="267CBAF8">
      <w:start w:val="1"/>
      <w:numFmt w:val="bullet"/>
      <w:lvlText w:val=""/>
      <w:lvlJc w:val="left"/>
      <w:pPr>
        <w:ind w:left="5040" w:hanging="360"/>
      </w:pPr>
      <w:rPr>
        <w:rFonts w:ascii="Symbol" w:hAnsi="Symbol" w:hint="default"/>
      </w:rPr>
    </w:lvl>
    <w:lvl w:ilvl="7" w:tplc="5BD202AA">
      <w:start w:val="1"/>
      <w:numFmt w:val="bullet"/>
      <w:lvlText w:val="o"/>
      <w:lvlJc w:val="left"/>
      <w:pPr>
        <w:ind w:left="5760" w:hanging="360"/>
      </w:pPr>
      <w:rPr>
        <w:rFonts w:ascii="Courier New" w:hAnsi="Courier New" w:cs="Courier New" w:hint="default"/>
      </w:rPr>
    </w:lvl>
    <w:lvl w:ilvl="8" w:tplc="A14EC0A6">
      <w:start w:val="1"/>
      <w:numFmt w:val="bullet"/>
      <w:lvlText w:val=""/>
      <w:lvlJc w:val="left"/>
      <w:pPr>
        <w:ind w:left="6480" w:hanging="360"/>
      </w:pPr>
      <w:rPr>
        <w:rFonts w:ascii="Wingdings" w:hAnsi="Wingdings" w:hint="default"/>
      </w:rPr>
    </w:lvl>
  </w:abstractNum>
  <w:abstractNum w:abstractNumId="1" w15:restartNumberingAfterBreak="0">
    <w:nsid w:val="00F7371F"/>
    <w:multiLevelType w:val="hybridMultilevel"/>
    <w:tmpl w:val="C804FC46"/>
    <w:lvl w:ilvl="0" w:tplc="8C7607D6">
      <w:start w:val="1"/>
      <w:numFmt w:val="decimal"/>
      <w:lvlText w:val="%1."/>
      <w:lvlJc w:val="left"/>
      <w:pPr>
        <w:ind w:left="720" w:hanging="360"/>
      </w:pPr>
      <w:rPr>
        <w:rFonts w:hint="default"/>
      </w:rPr>
    </w:lvl>
    <w:lvl w:ilvl="1" w:tplc="20EC4EE8">
      <w:start w:val="1"/>
      <w:numFmt w:val="lowerLetter"/>
      <w:lvlText w:val="%2."/>
      <w:lvlJc w:val="left"/>
      <w:pPr>
        <w:ind w:left="1440" w:hanging="360"/>
      </w:pPr>
    </w:lvl>
    <w:lvl w:ilvl="2" w:tplc="9F865B2A">
      <w:start w:val="1"/>
      <w:numFmt w:val="upperRoman"/>
      <w:lvlText w:val="%3."/>
      <w:lvlJc w:val="left"/>
      <w:pPr>
        <w:ind w:left="2700" w:hanging="720"/>
      </w:pPr>
      <w:rPr>
        <w:rFonts w:hint="default"/>
        <w:b/>
        <w:u w:val="single"/>
      </w:rPr>
    </w:lvl>
    <w:lvl w:ilvl="3" w:tplc="D682E652">
      <w:start w:val="1"/>
      <w:numFmt w:val="decimal"/>
      <w:lvlText w:val="%4."/>
      <w:lvlJc w:val="left"/>
      <w:pPr>
        <w:ind w:left="2880" w:hanging="360"/>
      </w:pPr>
    </w:lvl>
    <w:lvl w:ilvl="4" w:tplc="7562ABC4">
      <w:start w:val="1"/>
      <w:numFmt w:val="lowerLetter"/>
      <w:lvlText w:val="%5."/>
      <w:lvlJc w:val="left"/>
      <w:pPr>
        <w:ind w:left="3600" w:hanging="360"/>
      </w:pPr>
    </w:lvl>
    <w:lvl w:ilvl="5" w:tplc="2B2ED7BC">
      <w:start w:val="1"/>
      <w:numFmt w:val="lowerRoman"/>
      <w:lvlText w:val="%6."/>
      <w:lvlJc w:val="right"/>
      <w:pPr>
        <w:ind w:left="4320" w:hanging="180"/>
      </w:pPr>
    </w:lvl>
    <w:lvl w:ilvl="6" w:tplc="CF7A0DD0">
      <w:start w:val="1"/>
      <w:numFmt w:val="decimal"/>
      <w:lvlText w:val="%7."/>
      <w:lvlJc w:val="left"/>
      <w:pPr>
        <w:ind w:left="5040" w:hanging="360"/>
      </w:pPr>
    </w:lvl>
    <w:lvl w:ilvl="7" w:tplc="5C1E6F3C">
      <w:start w:val="1"/>
      <w:numFmt w:val="lowerLetter"/>
      <w:lvlText w:val="%8."/>
      <w:lvlJc w:val="left"/>
      <w:pPr>
        <w:ind w:left="5760" w:hanging="360"/>
      </w:pPr>
    </w:lvl>
    <w:lvl w:ilvl="8" w:tplc="B4186ABE">
      <w:start w:val="1"/>
      <w:numFmt w:val="lowerRoman"/>
      <w:lvlText w:val="%9."/>
      <w:lvlJc w:val="right"/>
      <w:pPr>
        <w:ind w:left="6480" w:hanging="180"/>
      </w:pPr>
    </w:lvl>
  </w:abstractNum>
  <w:abstractNum w:abstractNumId="2" w15:restartNumberingAfterBreak="0">
    <w:nsid w:val="079647A3"/>
    <w:multiLevelType w:val="hybridMultilevel"/>
    <w:tmpl w:val="15F81BA6"/>
    <w:lvl w:ilvl="0" w:tplc="359E3E74">
      <w:start w:val="1"/>
      <w:numFmt w:val="bullet"/>
      <w:lvlText w:val=""/>
      <w:lvlJc w:val="left"/>
      <w:pPr>
        <w:ind w:left="360" w:hanging="360"/>
      </w:pPr>
      <w:rPr>
        <w:rFonts w:ascii="Wingdings" w:hAnsi="Wingdings" w:hint="default"/>
      </w:rPr>
    </w:lvl>
    <w:lvl w:ilvl="1" w:tplc="4D0C12BE">
      <w:start w:val="1"/>
      <w:numFmt w:val="bullet"/>
      <w:lvlText w:val="o"/>
      <w:lvlJc w:val="left"/>
      <w:pPr>
        <w:ind w:left="1080" w:hanging="360"/>
      </w:pPr>
      <w:rPr>
        <w:rFonts w:ascii="Courier New" w:hAnsi="Courier New" w:cs="Courier New" w:hint="default"/>
      </w:rPr>
    </w:lvl>
    <w:lvl w:ilvl="2" w:tplc="74AA24FA">
      <w:start w:val="1"/>
      <w:numFmt w:val="bullet"/>
      <w:lvlText w:val=""/>
      <w:lvlJc w:val="left"/>
      <w:pPr>
        <w:ind w:left="1800" w:hanging="360"/>
      </w:pPr>
      <w:rPr>
        <w:rFonts w:ascii="Wingdings" w:hAnsi="Wingdings" w:hint="default"/>
      </w:rPr>
    </w:lvl>
    <w:lvl w:ilvl="3" w:tplc="02582A2E">
      <w:start w:val="1"/>
      <w:numFmt w:val="bullet"/>
      <w:lvlText w:val=""/>
      <w:lvlJc w:val="left"/>
      <w:pPr>
        <w:ind w:left="2520" w:hanging="360"/>
      </w:pPr>
      <w:rPr>
        <w:rFonts w:ascii="Symbol" w:hAnsi="Symbol" w:hint="default"/>
      </w:rPr>
    </w:lvl>
    <w:lvl w:ilvl="4" w:tplc="8522ED88">
      <w:start w:val="1"/>
      <w:numFmt w:val="bullet"/>
      <w:lvlText w:val="o"/>
      <w:lvlJc w:val="left"/>
      <w:pPr>
        <w:ind w:left="3240" w:hanging="360"/>
      </w:pPr>
      <w:rPr>
        <w:rFonts w:ascii="Courier New" w:hAnsi="Courier New" w:cs="Courier New" w:hint="default"/>
      </w:rPr>
    </w:lvl>
    <w:lvl w:ilvl="5" w:tplc="1D06C2FA">
      <w:start w:val="1"/>
      <w:numFmt w:val="bullet"/>
      <w:lvlText w:val=""/>
      <w:lvlJc w:val="left"/>
      <w:pPr>
        <w:ind w:left="3960" w:hanging="360"/>
      </w:pPr>
      <w:rPr>
        <w:rFonts w:ascii="Wingdings" w:hAnsi="Wingdings" w:hint="default"/>
      </w:rPr>
    </w:lvl>
    <w:lvl w:ilvl="6" w:tplc="99A4AD3A">
      <w:start w:val="1"/>
      <w:numFmt w:val="bullet"/>
      <w:lvlText w:val=""/>
      <w:lvlJc w:val="left"/>
      <w:pPr>
        <w:ind w:left="4680" w:hanging="360"/>
      </w:pPr>
      <w:rPr>
        <w:rFonts w:ascii="Symbol" w:hAnsi="Symbol" w:hint="default"/>
      </w:rPr>
    </w:lvl>
    <w:lvl w:ilvl="7" w:tplc="2FD8B670">
      <w:start w:val="1"/>
      <w:numFmt w:val="bullet"/>
      <w:lvlText w:val="o"/>
      <w:lvlJc w:val="left"/>
      <w:pPr>
        <w:ind w:left="5400" w:hanging="360"/>
      </w:pPr>
      <w:rPr>
        <w:rFonts w:ascii="Courier New" w:hAnsi="Courier New" w:cs="Courier New" w:hint="default"/>
      </w:rPr>
    </w:lvl>
    <w:lvl w:ilvl="8" w:tplc="58589414">
      <w:start w:val="1"/>
      <w:numFmt w:val="bullet"/>
      <w:lvlText w:val=""/>
      <w:lvlJc w:val="left"/>
      <w:pPr>
        <w:ind w:left="6120" w:hanging="360"/>
      </w:pPr>
      <w:rPr>
        <w:rFonts w:ascii="Wingdings" w:hAnsi="Wingdings" w:hint="default"/>
      </w:rPr>
    </w:lvl>
  </w:abstractNum>
  <w:abstractNum w:abstractNumId="3" w15:restartNumberingAfterBreak="0">
    <w:nsid w:val="0DCB44CE"/>
    <w:multiLevelType w:val="hybridMultilevel"/>
    <w:tmpl w:val="8B6C1944"/>
    <w:lvl w:ilvl="0" w:tplc="A80A3A5A">
      <w:start w:val="1"/>
      <w:numFmt w:val="decimal"/>
      <w:lvlText w:val="%1."/>
      <w:lvlJc w:val="left"/>
      <w:pPr>
        <w:ind w:left="720" w:hanging="360"/>
      </w:pPr>
    </w:lvl>
    <w:lvl w:ilvl="1" w:tplc="0F84BA5E">
      <w:start w:val="1"/>
      <w:numFmt w:val="lowerLetter"/>
      <w:lvlText w:val="%2."/>
      <w:lvlJc w:val="left"/>
      <w:pPr>
        <w:ind w:left="1440" w:hanging="360"/>
      </w:pPr>
    </w:lvl>
    <w:lvl w:ilvl="2" w:tplc="2E605DF6">
      <w:start w:val="1"/>
      <w:numFmt w:val="lowerRoman"/>
      <w:lvlText w:val="%3."/>
      <w:lvlJc w:val="right"/>
      <w:pPr>
        <w:ind w:left="2160" w:hanging="180"/>
      </w:pPr>
    </w:lvl>
    <w:lvl w:ilvl="3" w:tplc="1388BB1E">
      <w:start w:val="1"/>
      <w:numFmt w:val="decimal"/>
      <w:lvlText w:val="%4."/>
      <w:lvlJc w:val="left"/>
      <w:pPr>
        <w:ind w:left="2880" w:hanging="360"/>
      </w:pPr>
    </w:lvl>
    <w:lvl w:ilvl="4" w:tplc="120A6562">
      <w:start w:val="1"/>
      <w:numFmt w:val="lowerLetter"/>
      <w:lvlText w:val="%5."/>
      <w:lvlJc w:val="left"/>
      <w:pPr>
        <w:ind w:left="3600" w:hanging="360"/>
      </w:pPr>
    </w:lvl>
    <w:lvl w:ilvl="5" w:tplc="D996CB8A">
      <w:start w:val="1"/>
      <w:numFmt w:val="lowerRoman"/>
      <w:lvlText w:val="%6."/>
      <w:lvlJc w:val="right"/>
      <w:pPr>
        <w:ind w:left="4320" w:hanging="180"/>
      </w:pPr>
    </w:lvl>
    <w:lvl w:ilvl="6" w:tplc="06764662">
      <w:start w:val="1"/>
      <w:numFmt w:val="decimal"/>
      <w:lvlText w:val="%7."/>
      <w:lvlJc w:val="left"/>
      <w:pPr>
        <w:ind w:left="5040" w:hanging="360"/>
      </w:pPr>
    </w:lvl>
    <w:lvl w:ilvl="7" w:tplc="80F01C26">
      <w:start w:val="1"/>
      <w:numFmt w:val="lowerLetter"/>
      <w:lvlText w:val="%8."/>
      <w:lvlJc w:val="left"/>
      <w:pPr>
        <w:ind w:left="5760" w:hanging="360"/>
      </w:pPr>
    </w:lvl>
    <w:lvl w:ilvl="8" w:tplc="361E9D62">
      <w:start w:val="1"/>
      <w:numFmt w:val="lowerRoman"/>
      <w:lvlText w:val="%9."/>
      <w:lvlJc w:val="right"/>
      <w:pPr>
        <w:ind w:left="6480" w:hanging="180"/>
      </w:pPr>
    </w:lvl>
  </w:abstractNum>
  <w:abstractNum w:abstractNumId="4" w15:restartNumberingAfterBreak="0">
    <w:nsid w:val="11702CB0"/>
    <w:multiLevelType w:val="multilevel"/>
    <w:tmpl w:val="1FECF3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1A52B57"/>
    <w:multiLevelType w:val="multilevel"/>
    <w:tmpl w:val="BF849F6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77027B"/>
    <w:multiLevelType w:val="hybridMultilevel"/>
    <w:tmpl w:val="89CCD4A2"/>
    <w:lvl w:ilvl="0" w:tplc="D0502C22">
      <w:start w:val="1"/>
      <w:numFmt w:val="decimal"/>
      <w:lvlText w:val="%1."/>
      <w:lvlJc w:val="left"/>
      <w:pPr>
        <w:ind w:left="2430" w:hanging="360"/>
      </w:pPr>
    </w:lvl>
    <w:lvl w:ilvl="1" w:tplc="649E7E8C">
      <w:start w:val="1"/>
      <w:numFmt w:val="lowerLetter"/>
      <w:lvlText w:val="%2."/>
      <w:lvlJc w:val="left"/>
      <w:pPr>
        <w:ind w:left="1440" w:hanging="360"/>
      </w:pPr>
    </w:lvl>
    <w:lvl w:ilvl="2" w:tplc="4FAA8C5C">
      <w:start w:val="1"/>
      <w:numFmt w:val="lowerRoman"/>
      <w:lvlText w:val="%3."/>
      <w:lvlJc w:val="right"/>
      <w:pPr>
        <w:ind w:left="2160" w:hanging="180"/>
      </w:pPr>
    </w:lvl>
    <w:lvl w:ilvl="3" w:tplc="2696968A">
      <w:start w:val="1"/>
      <w:numFmt w:val="decimal"/>
      <w:lvlText w:val="%4."/>
      <w:lvlJc w:val="left"/>
      <w:pPr>
        <w:ind w:left="2880" w:hanging="360"/>
      </w:pPr>
    </w:lvl>
    <w:lvl w:ilvl="4" w:tplc="98CAF388">
      <w:start w:val="1"/>
      <w:numFmt w:val="lowerLetter"/>
      <w:lvlText w:val="%5."/>
      <w:lvlJc w:val="left"/>
      <w:pPr>
        <w:ind w:left="3600" w:hanging="360"/>
      </w:pPr>
    </w:lvl>
    <w:lvl w:ilvl="5" w:tplc="41FCE676">
      <w:start w:val="1"/>
      <w:numFmt w:val="lowerRoman"/>
      <w:lvlText w:val="%6."/>
      <w:lvlJc w:val="right"/>
      <w:pPr>
        <w:ind w:left="4320" w:hanging="180"/>
      </w:pPr>
    </w:lvl>
    <w:lvl w:ilvl="6" w:tplc="D0807A22">
      <w:start w:val="1"/>
      <w:numFmt w:val="decimal"/>
      <w:lvlText w:val="%7."/>
      <w:lvlJc w:val="left"/>
      <w:pPr>
        <w:ind w:left="5040" w:hanging="360"/>
      </w:pPr>
    </w:lvl>
    <w:lvl w:ilvl="7" w:tplc="CFE893AC">
      <w:start w:val="1"/>
      <w:numFmt w:val="lowerLetter"/>
      <w:lvlText w:val="%8."/>
      <w:lvlJc w:val="left"/>
      <w:pPr>
        <w:ind w:left="5760" w:hanging="360"/>
      </w:pPr>
    </w:lvl>
    <w:lvl w:ilvl="8" w:tplc="9C724DFA">
      <w:start w:val="1"/>
      <w:numFmt w:val="lowerRoman"/>
      <w:lvlText w:val="%9."/>
      <w:lvlJc w:val="right"/>
      <w:pPr>
        <w:ind w:left="6480" w:hanging="180"/>
      </w:pPr>
    </w:lvl>
  </w:abstractNum>
  <w:abstractNum w:abstractNumId="7" w15:restartNumberingAfterBreak="0">
    <w:nsid w:val="1DC42BCC"/>
    <w:multiLevelType w:val="hybridMultilevel"/>
    <w:tmpl w:val="EB8C16FE"/>
    <w:lvl w:ilvl="0" w:tplc="81867534">
      <w:start w:val="1"/>
      <w:numFmt w:val="decimal"/>
      <w:lvlText w:val="%1."/>
      <w:lvlJc w:val="left"/>
      <w:pPr>
        <w:ind w:left="2160" w:hanging="360"/>
      </w:pPr>
    </w:lvl>
    <w:lvl w:ilvl="1" w:tplc="A8CC09DA">
      <w:start w:val="1"/>
      <w:numFmt w:val="lowerLetter"/>
      <w:lvlText w:val="%2."/>
      <w:lvlJc w:val="left"/>
      <w:pPr>
        <w:ind w:left="1440" w:hanging="360"/>
      </w:pPr>
    </w:lvl>
    <w:lvl w:ilvl="2" w:tplc="29F0399A">
      <w:start w:val="1"/>
      <w:numFmt w:val="lowerRoman"/>
      <w:lvlText w:val="%3."/>
      <w:lvlJc w:val="right"/>
      <w:pPr>
        <w:ind w:left="2160" w:hanging="180"/>
      </w:pPr>
    </w:lvl>
    <w:lvl w:ilvl="3" w:tplc="4536A7AC">
      <w:start w:val="1"/>
      <w:numFmt w:val="decimal"/>
      <w:lvlText w:val="%4."/>
      <w:lvlJc w:val="left"/>
      <w:pPr>
        <w:ind w:left="2880" w:hanging="360"/>
      </w:pPr>
    </w:lvl>
    <w:lvl w:ilvl="4" w:tplc="F8BA92CC">
      <w:start w:val="1"/>
      <w:numFmt w:val="lowerLetter"/>
      <w:lvlText w:val="%5."/>
      <w:lvlJc w:val="left"/>
      <w:pPr>
        <w:ind w:left="3600" w:hanging="360"/>
      </w:pPr>
    </w:lvl>
    <w:lvl w:ilvl="5" w:tplc="2A7A0ACC">
      <w:start w:val="1"/>
      <w:numFmt w:val="lowerRoman"/>
      <w:lvlText w:val="%6."/>
      <w:lvlJc w:val="right"/>
      <w:pPr>
        <w:ind w:left="4320" w:hanging="180"/>
      </w:pPr>
    </w:lvl>
    <w:lvl w:ilvl="6" w:tplc="754EB522">
      <w:start w:val="1"/>
      <w:numFmt w:val="decimal"/>
      <w:lvlText w:val="%7."/>
      <w:lvlJc w:val="left"/>
      <w:pPr>
        <w:ind w:left="5040" w:hanging="360"/>
      </w:pPr>
    </w:lvl>
    <w:lvl w:ilvl="7" w:tplc="6BA2C6A4">
      <w:start w:val="1"/>
      <w:numFmt w:val="lowerLetter"/>
      <w:lvlText w:val="%8."/>
      <w:lvlJc w:val="left"/>
      <w:pPr>
        <w:ind w:left="5760" w:hanging="360"/>
      </w:pPr>
    </w:lvl>
    <w:lvl w:ilvl="8" w:tplc="134832D6">
      <w:start w:val="1"/>
      <w:numFmt w:val="lowerRoman"/>
      <w:lvlText w:val="%9."/>
      <w:lvlJc w:val="right"/>
      <w:pPr>
        <w:ind w:left="6480" w:hanging="180"/>
      </w:pPr>
    </w:lvl>
  </w:abstractNum>
  <w:abstractNum w:abstractNumId="8" w15:restartNumberingAfterBreak="0">
    <w:nsid w:val="2E3E361C"/>
    <w:multiLevelType w:val="hybridMultilevel"/>
    <w:tmpl w:val="2B6E7890"/>
    <w:lvl w:ilvl="0" w:tplc="86A2978E">
      <w:start w:val="1"/>
      <w:numFmt w:val="upperRoman"/>
      <w:lvlText w:val="%1."/>
      <w:lvlJc w:val="left"/>
      <w:pPr>
        <w:ind w:left="1080" w:hanging="720"/>
      </w:pPr>
      <w:rPr>
        <w:rFonts w:hint="default"/>
      </w:rPr>
    </w:lvl>
    <w:lvl w:ilvl="1" w:tplc="BEC06234">
      <w:start w:val="1"/>
      <w:numFmt w:val="lowerLetter"/>
      <w:lvlText w:val="%2."/>
      <w:lvlJc w:val="left"/>
      <w:pPr>
        <w:ind w:left="1440" w:hanging="360"/>
      </w:pPr>
    </w:lvl>
    <w:lvl w:ilvl="2" w:tplc="CE32FE28">
      <w:start w:val="1"/>
      <w:numFmt w:val="lowerRoman"/>
      <w:lvlText w:val="%3."/>
      <w:lvlJc w:val="right"/>
      <w:pPr>
        <w:ind w:left="2160" w:hanging="180"/>
      </w:pPr>
    </w:lvl>
    <w:lvl w:ilvl="3" w:tplc="D742B0F0">
      <w:start w:val="1"/>
      <w:numFmt w:val="decimal"/>
      <w:lvlText w:val="%4."/>
      <w:lvlJc w:val="left"/>
      <w:pPr>
        <w:ind w:left="2880" w:hanging="360"/>
      </w:pPr>
    </w:lvl>
    <w:lvl w:ilvl="4" w:tplc="9452910A">
      <w:start w:val="1"/>
      <w:numFmt w:val="lowerLetter"/>
      <w:lvlText w:val="%5."/>
      <w:lvlJc w:val="left"/>
      <w:pPr>
        <w:ind w:left="3600" w:hanging="360"/>
      </w:pPr>
    </w:lvl>
    <w:lvl w:ilvl="5" w:tplc="B816D5E8">
      <w:start w:val="1"/>
      <w:numFmt w:val="lowerRoman"/>
      <w:lvlText w:val="%6."/>
      <w:lvlJc w:val="right"/>
      <w:pPr>
        <w:ind w:left="4320" w:hanging="180"/>
      </w:pPr>
    </w:lvl>
    <w:lvl w:ilvl="6" w:tplc="D47E7722">
      <w:start w:val="1"/>
      <w:numFmt w:val="decimal"/>
      <w:lvlText w:val="%7."/>
      <w:lvlJc w:val="left"/>
      <w:pPr>
        <w:ind w:left="5040" w:hanging="360"/>
      </w:pPr>
    </w:lvl>
    <w:lvl w:ilvl="7" w:tplc="E408C140">
      <w:start w:val="1"/>
      <w:numFmt w:val="lowerLetter"/>
      <w:lvlText w:val="%8."/>
      <w:lvlJc w:val="left"/>
      <w:pPr>
        <w:ind w:left="5760" w:hanging="360"/>
      </w:pPr>
    </w:lvl>
    <w:lvl w:ilvl="8" w:tplc="630A0AC0">
      <w:start w:val="1"/>
      <w:numFmt w:val="lowerRoman"/>
      <w:lvlText w:val="%9."/>
      <w:lvlJc w:val="right"/>
      <w:pPr>
        <w:ind w:left="6480" w:hanging="180"/>
      </w:pPr>
    </w:lvl>
  </w:abstractNum>
  <w:abstractNum w:abstractNumId="9" w15:restartNumberingAfterBreak="0">
    <w:nsid w:val="30142EE8"/>
    <w:multiLevelType w:val="hybridMultilevel"/>
    <w:tmpl w:val="51327F14"/>
    <w:lvl w:ilvl="0" w:tplc="9CEA3B88">
      <w:start w:val="1"/>
      <w:numFmt w:val="decimal"/>
      <w:lvlText w:val="%1."/>
      <w:lvlJc w:val="left"/>
      <w:pPr>
        <w:ind w:left="720" w:hanging="360"/>
      </w:pPr>
    </w:lvl>
    <w:lvl w:ilvl="1" w:tplc="47C6D6B0">
      <w:start w:val="1"/>
      <w:numFmt w:val="lowerLetter"/>
      <w:lvlText w:val="%2."/>
      <w:lvlJc w:val="left"/>
      <w:pPr>
        <w:ind w:left="1440" w:hanging="360"/>
      </w:pPr>
    </w:lvl>
    <w:lvl w:ilvl="2" w:tplc="B0EC01C0">
      <w:start w:val="1"/>
      <w:numFmt w:val="lowerRoman"/>
      <w:lvlText w:val="%3."/>
      <w:lvlJc w:val="right"/>
      <w:pPr>
        <w:ind w:left="2160" w:hanging="180"/>
      </w:pPr>
    </w:lvl>
    <w:lvl w:ilvl="3" w:tplc="8C6CA7D6">
      <w:start w:val="1"/>
      <w:numFmt w:val="decimal"/>
      <w:lvlText w:val="%4."/>
      <w:lvlJc w:val="left"/>
      <w:pPr>
        <w:ind w:left="2880" w:hanging="360"/>
      </w:pPr>
    </w:lvl>
    <w:lvl w:ilvl="4" w:tplc="5D3E7FC0">
      <w:start w:val="1"/>
      <w:numFmt w:val="lowerLetter"/>
      <w:lvlText w:val="%5."/>
      <w:lvlJc w:val="left"/>
      <w:pPr>
        <w:ind w:left="3600" w:hanging="360"/>
      </w:pPr>
    </w:lvl>
    <w:lvl w:ilvl="5" w:tplc="708E63B8">
      <w:start w:val="1"/>
      <w:numFmt w:val="lowerRoman"/>
      <w:lvlText w:val="%6."/>
      <w:lvlJc w:val="right"/>
      <w:pPr>
        <w:ind w:left="4320" w:hanging="180"/>
      </w:pPr>
    </w:lvl>
    <w:lvl w:ilvl="6" w:tplc="F4BEDE78">
      <w:start w:val="1"/>
      <w:numFmt w:val="decimal"/>
      <w:lvlText w:val="%7."/>
      <w:lvlJc w:val="left"/>
      <w:pPr>
        <w:ind w:left="5040" w:hanging="360"/>
      </w:pPr>
    </w:lvl>
    <w:lvl w:ilvl="7" w:tplc="5A40C828">
      <w:start w:val="1"/>
      <w:numFmt w:val="lowerLetter"/>
      <w:lvlText w:val="%8."/>
      <w:lvlJc w:val="left"/>
      <w:pPr>
        <w:ind w:left="5760" w:hanging="360"/>
      </w:pPr>
    </w:lvl>
    <w:lvl w:ilvl="8" w:tplc="1F30FC42">
      <w:start w:val="1"/>
      <w:numFmt w:val="lowerRoman"/>
      <w:lvlText w:val="%9."/>
      <w:lvlJc w:val="right"/>
      <w:pPr>
        <w:ind w:left="6480" w:hanging="180"/>
      </w:pPr>
    </w:lvl>
  </w:abstractNum>
  <w:abstractNum w:abstractNumId="10" w15:restartNumberingAfterBreak="0">
    <w:nsid w:val="335C11C5"/>
    <w:multiLevelType w:val="hybridMultilevel"/>
    <w:tmpl w:val="C3C26F9A"/>
    <w:lvl w:ilvl="0" w:tplc="D2BC3556">
      <w:start w:val="1"/>
      <w:numFmt w:val="bullet"/>
      <w:lvlText w:val="–"/>
      <w:lvlJc w:val="left"/>
      <w:pPr>
        <w:ind w:left="720" w:hanging="360"/>
      </w:pPr>
      <w:rPr>
        <w:rFonts w:ascii="Times New Roman" w:hAnsi="Times New Roman" w:cs="Times New Roman" w:hint="default"/>
      </w:rPr>
    </w:lvl>
    <w:lvl w:ilvl="1" w:tplc="9CE47604">
      <w:start w:val="1"/>
      <w:numFmt w:val="bullet"/>
      <w:lvlText w:val="o"/>
      <w:lvlJc w:val="left"/>
      <w:pPr>
        <w:ind w:left="1440" w:hanging="360"/>
      </w:pPr>
      <w:rPr>
        <w:rFonts w:ascii="Courier New" w:hAnsi="Courier New" w:cs="Courier New" w:hint="default"/>
      </w:rPr>
    </w:lvl>
    <w:lvl w:ilvl="2" w:tplc="14CC19D2">
      <w:start w:val="1"/>
      <w:numFmt w:val="bullet"/>
      <w:lvlText w:val=""/>
      <w:lvlJc w:val="left"/>
      <w:pPr>
        <w:ind w:left="2160" w:hanging="360"/>
      </w:pPr>
      <w:rPr>
        <w:rFonts w:ascii="Wingdings" w:hAnsi="Wingdings" w:hint="default"/>
      </w:rPr>
    </w:lvl>
    <w:lvl w:ilvl="3" w:tplc="CF2A3406">
      <w:start w:val="1"/>
      <w:numFmt w:val="bullet"/>
      <w:lvlText w:val=""/>
      <w:lvlJc w:val="left"/>
      <w:pPr>
        <w:ind w:left="2880" w:hanging="360"/>
      </w:pPr>
      <w:rPr>
        <w:rFonts w:ascii="Symbol" w:hAnsi="Symbol" w:hint="default"/>
      </w:rPr>
    </w:lvl>
    <w:lvl w:ilvl="4" w:tplc="169CB13C">
      <w:start w:val="1"/>
      <w:numFmt w:val="bullet"/>
      <w:lvlText w:val="o"/>
      <w:lvlJc w:val="left"/>
      <w:pPr>
        <w:ind w:left="3600" w:hanging="360"/>
      </w:pPr>
      <w:rPr>
        <w:rFonts w:ascii="Courier New" w:hAnsi="Courier New" w:cs="Courier New" w:hint="default"/>
      </w:rPr>
    </w:lvl>
    <w:lvl w:ilvl="5" w:tplc="F05A6D3E">
      <w:start w:val="1"/>
      <w:numFmt w:val="bullet"/>
      <w:lvlText w:val=""/>
      <w:lvlJc w:val="left"/>
      <w:pPr>
        <w:ind w:left="4320" w:hanging="360"/>
      </w:pPr>
      <w:rPr>
        <w:rFonts w:ascii="Wingdings" w:hAnsi="Wingdings" w:hint="default"/>
      </w:rPr>
    </w:lvl>
    <w:lvl w:ilvl="6" w:tplc="45AE815E">
      <w:start w:val="1"/>
      <w:numFmt w:val="bullet"/>
      <w:lvlText w:val=""/>
      <w:lvlJc w:val="left"/>
      <w:pPr>
        <w:ind w:left="5040" w:hanging="360"/>
      </w:pPr>
      <w:rPr>
        <w:rFonts w:ascii="Symbol" w:hAnsi="Symbol" w:hint="default"/>
      </w:rPr>
    </w:lvl>
    <w:lvl w:ilvl="7" w:tplc="5706ED8E">
      <w:start w:val="1"/>
      <w:numFmt w:val="bullet"/>
      <w:lvlText w:val="o"/>
      <w:lvlJc w:val="left"/>
      <w:pPr>
        <w:ind w:left="5760" w:hanging="360"/>
      </w:pPr>
      <w:rPr>
        <w:rFonts w:ascii="Courier New" w:hAnsi="Courier New" w:cs="Courier New" w:hint="default"/>
      </w:rPr>
    </w:lvl>
    <w:lvl w:ilvl="8" w:tplc="F94A1106">
      <w:start w:val="1"/>
      <w:numFmt w:val="bullet"/>
      <w:lvlText w:val=""/>
      <w:lvlJc w:val="left"/>
      <w:pPr>
        <w:ind w:left="6480" w:hanging="360"/>
      </w:pPr>
      <w:rPr>
        <w:rFonts w:ascii="Wingdings" w:hAnsi="Wingdings" w:hint="default"/>
      </w:rPr>
    </w:lvl>
  </w:abstractNum>
  <w:abstractNum w:abstractNumId="11" w15:restartNumberingAfterBreak="0">
    <w:nsid w:val="47054F18"/>
    <w:multiLevelType w:val="multilevel"/>
    <w:tmpl w:val="25103C0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3A7FAB"/>
    <w:multiLevelType w:val="hybridMultilevel"/>
    <w:tmpl w:val="15AAA1B2"/>
    <w:lvl w:ilvl="0" w:tplc="A21EC846">
      <w:start w:val="6"/>
      <w:numFmt w:val="bullet"/>
      <w:lvlText w:val="-"/>
      <w:lvlJc w:val="left"/>
      <w:pPr>
        <w:ind w:left="536" w:hanging="360"/>
      </w:pPr>
      <w:rPr>
        <w:rFonts w:ascii="Times New Roman" w:eastAsia="Calibri" w:hAnsi="Times New Roman" w:cs="Times New Roman" w:hint="default"/>
      </w:rPr>
    </w:lvl>
    <w:lvl w:ilvl="1" w:tplc="D410E366">
      <w:start w:val="1"/>
      <w:numFmt w:val="bullet"/>
      <w:lvlText w:val="o"/>
      <w:lvlJc w:val="left"/>
      <w:pPr>
        <w:ind w:left="1256" w:hanging="360"/>
      </w:pPr>
      <w:rPr>
        <w:rFonts w:ascii="Courier New" w:hAnsi="Courier New" w:cs="Courier New" w:hint="default"/>
      </w:rPr>
    </w:lvl>
    <w:lvl w:ilvl="2" w:tplc="5AF4D4A0">
      <w:start w:val="1"/>
      <w:numFmt w:val="bullet"/>
      <w:lvlText w:val=""/>
      <w:lvlJc w:val="left"/>
      <w:pPr>
        <w:ind w:left="1976" w:hanging="360"/>
      </w:pPr>
      <w:rPr>
        <w:rFonts w:ascii="Wingdings" w:hAnsi="Wingdings" w:hint="default"/>
      </w:rPr>
    </w:lvl>
    <w:lvl w:ilvl="3" w:tplc="9E14FF24">
      <w:start w:val="1"/>
      <w:numFmt w:val="bullet"/>
      <w:lvlText w:val=""/>
      <w:lvlJc w:val="left"/>
      <w:pPr>
        <w:ind w:left="2696" w:hanging="360"/>
      </w:pPr>
      <w:rPr>
        <w:rFonts w:ascii="Symbol" w:hAnsi="Symbol" w:hint="default"/>
      </w:rPr>
    </w:lvl>
    <w:lvl w:ilvl="4" w:tplc="D64844E4">
      <w:start w:val="1"/>
      <w:numFmt w:val="bullet"/>
      <w:lvlText w:val="o"/>
      <w:lvlJc w:val="left"/>
      <w:pPr>
        <w:ind w:left="3416" w:hanging="360"/>
      </w:pPr>
      <w:rPr>
        <w:rFonts w:ascii="Courier New" w:hAnsi="Courier New" w:cs="Courier New" w:hint="default"/>
      </w:rPr>
    </w:lvl>
    <w:lvl w:ilvl="5" w:tplc="65F847E0">
      <w:start w:val="1"/>
      <w:numFmt w:val="bullet"/>
      <w:lvlText w:val=""/>
      <w:lvlJc w:val="left"/>
      <w:pPr>
        <w:ind w:left="4136" w:hanging="360"/>
      </w:pPr>
      <w:rPr>
        <w:rFonts w:ascii="Wingdings" w:hAnsi="Wingdings" w:hint="default"/>
      </w:rPr>
    </w:lvl>
    <w:lvl w:ilvl="6" w:tplc="E96A33D2">
      <w:start w:val="1"/>
      <w:numFmt w:val="bullet"/>
      <w:lvlText w:val=""/>
      <w:lvlJc w:val="left"/>
      <w:pPr>
        <w:ind w:left="4856" w:hanging="360"/>
      </w:pPr>
      <w:rPr>
        <w:rFonts w:ascii="Symbol" w:hAnsi="Symbol" w:hint="default"/>
      </w:rPr>
    </w:lvl>
    <w:lvl w:ilvl="7" w:tplc="4E883190">
      <w:start w:val="1"/>
      <w:numFmt w:val="bullet"/>
      <w:lvlText w:val="o"/>
      <w:lvlJc w:val="left"/>
      <w:pPr>
        <w:ind w:left="5576" w:hanging="360"/>
      </w:pPr>
      <w:rPr>
        <w:rFonts w:ascii="Courier New" w:hAnsi="Courier New" w:cs="Courier New" w:hint="default"/>
      </w:rPr>
    </w:lvl>
    <w:lvl w:ilvl="8" w:tplc="D700D09C">
      <w:start w:val="1"/>
      <w:numFmt w:val="bullet"/>
      <w:lvlText w:val=""/>
      <w:lvlJc w:val="left"/>
      <w:pPr>
        <w:ind w:left="6296" w:hanging="360"/>
      </w:pPr>
      <w:rPr>
        <w:rFonts w:ascii="Wingdings" w:hAnsi="Wingdings" w:hint="default"/>
      </w:rPr>
    </w:lvl>
  </w:abstractNum>
  <w:abstractNum w:abstractNumId="13" w15:restartNumberingAfterBreak="0">
    <w:nsid w:val="4C552EF7"/>
    <w:multiLevelType w:val="hybridMultilevel"/>
    <w:tmpl w:val="0A4C4C8E"/>
    <w:lvl w:ilvl="0" w:tplc="336282DC">
      <w:start w:val="1"/>
      <w:numFmt w:val="decimal"/>
      <w:lvlText w:val="%1."/>
      <w:lvlJc w:val="left"/>
      <w:pPr>
        <w:ind w:left="720" w:hanging="360"/>
      </w:pPr>
      <w:rPr>
        <w:rFonts w:hint="default"/>
      </w:rPr>
    </w:lvl>
    <w:lvl w:ilvl="1" w:tplc="D68C5E7C">
      <w:start w:val="1"/>
      <w:numFmt w:val="lowerLetter"/>
      <w:lvlText w:val="%2."/>
      <w:lvlJc w:val="left"/>
      <w:pPr>
        <w:ind w:left="1440" w:hanging="360"/>
      </w:pPr>
    </w:lvl>
    <w:lvl w:ilvl="2" w:tplc="56AA271E">
      <w:start w:val="1"/>
      <w:numFmt w:val="lowerRoman"/>
      <w:lvlText w:val="%3."/>
      <w:lvlJc w:val="right"/>
      <w:pPr>
        <w:ind w:left="2160" w:hanging="180"/>
      </w:pPr>
    </w:lvl>
    <w:lvl w:ilvl="3" w:tplc="F288F4AC">
      <w:start w:val="1"/>
      <w:numFmt w:val="decimal"/>
      <w:lvlText w:val="%4."/>
      <w:lvlJc w:val="left"/>
      <w:pPr>
        <w:ind w:left="2880" w:hanging="360"/>
      </w:pPr>
    </w:lvl>
    <w:lvl w:ilvl="4" w:tplc="FD80C0BA">
      <w:start w:val="1"/>
      <w:numFmt w:val="lowerLetter"/>
      <w:lvlText w:val="%5."/>
      <w:lvlJc w:val="left"/>
      <w:pPr>
        <w:ind w:left="3600" w:hanging="360"/>
      </w:pPr>
    </w:lvl>
    <w:lvl w:ilvl="5" w:tplc="100E4810">
      <w:start w:val="1"/>
      <w:numFmt w:val="lowerRoman"/>
      <w:lvlText w:val="%6."/>
      <w:lvlJc w:val="right"/>
      <w:pPr>
        <w:ind w:left="4320" w:hanging="180"/>
      </w:pPr>
    </w:lvl>
    <w:lvl w:ilvl="6" w:tplc="DD40770A">
      <w:start w:val="1"/>
      <w:numFmt w:val="decimal"/>
      <w:lvlText w:val="%7."/>
      <w:lvlJc w:val="left"/>
      <w:pPr>
        <w:ind w:left="5040" w:hanging="360"/>
      </w:pPr>
    </w:lvl>
    <w:lvl w:ilvl="7" w:tplc="2CF4F998">
      <w:start w:val="1"/>
      <w:numFmt w:val="lowerLetter"/>
      <w:lvlText w:val="%8."/>
      <w:lvlJc w:val="left"/>
      <w:pPr>
        <w:ind w:left="5760" w:hanging="360"/>
      </w:pPr>
    </w:lvl>
    <w:lvl w:ilvl="8" w:tplc="049E696E">
      <w:start w:val="1"/>
      <w:numFmt w:val="lowerRoman"/>
      <w:lvlText w:val="%9."/>
      <w:lvlJc w:val="right"/>
      <w:pPr>
        <w:ind w:left="6480" w:hanging="180"/>
      </w:pPr>
    </w:lvl>
  </w:abstractNum>
  <w:abstractNum w:abstractNumId="14" w15:restartNumberingAfterBreak="0">
    <w:nsid w:val="4D0A3611"/>
    <w:multiLevelType w:val="multilevel"/>
    <w:tmpl w:val="AB881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17832A3"/>
    <w:multiLevelType w:val="hybridMultilevel"/>
    <w:tmpl w:val="9E7434CC"/>
    <w:lvl w:ilvl="0" w:tplc="0114DB80">
      <w:start w:val="1"/>
      <w:numFmt w:val="decimal"/>
      <w:lvlText w:val="%1."/>
      <w:lvlJc w:val="left"/>
      <w:pPr>
        <w:ind w:left="720" w:hanging="360"/>
      </w:pPr>
    </w:lvl>
    <w:lvl w:ilvl="1" w:tplc="652EFCF4">
      <w:start w:val="1"/>
      <w:numFmt w:val="lowerLetter"/>
      <w:lvlText w:val="%2."/>
      <w:lvlJc w:val="left"/>
      <w:pPr>
        <w:ind w:left="1440" w:hanging="360"/>
      </w:pPr>
    </w:lvl>
    <w:lvl w:ilvl="2" w:tplc="DB828F02">
      <w:start w:val="1"/>
      <w:numFmt w:val="lowerRoman"/>
      <w:lvlText w:val="%3."/>
      <w:lvlJc w:val="right"/>
      <w:pPr>
        <w:ind w:left="2160" w:hanging="180"/>
      </w:pPr>
    </w:lvl>
    <w:lvl w:ilvl="3" w:tplc="D174FC62">
      <w:start w:val="1"/>
      <w:numFmt w:val="decimal"/>
      <w:lvlText w:val="%4."/>
      <w:lvlJc w:val="left"/>
      <w:pPr>
        <w:ind w:left="2880" w:hanging="360"/>
      </w:pPr>
    </w:lvl>
    <w:lvl w:ilvl="4" w:tplc="E1AC1C96">
      <w:start w:val="1"/>
      <w:numFmt w:val="lowerLetter"/>
      <w:lvlText w:val="%5."/>
      <w:lvlJc w:val="left"/>
      <w:pPr>
        <w:ind w:left="3600" w:hanging="360"/>
      </w:pPr>
    </w:lvl>
    <w:lvl w:ilvl="5" w:tplc="E9B8F496">
      <w:start w:val="1"/>
      <w:numFmt w:val="lowerRoman"/>
      <w:lvlText w:val="%6."/>
      <w:lvlJc w:val="right"/>
      <w:pPr>
        <w:ind w:left="4320" w:hanging="180"/>
      </w:pPr>
    </w:lvl>
    <w:lvl w:ilvl="6" w:tplc="D4149E60">
      <w:start w:val="1"/>
      <w:numFmt w:val="decimal"/>
      <w:lvlText w:val="%7."/>
      <w:lvlJc w:val="left"/>
      <w:pPr>
        <w:ind w:left="5040" w:hanging="360"/>
      </w:pPr>
    </w:lvl>
    <w:lvl w:ilvl="7" w:tplc="4F7A50C2">
      <w:start w:val="1"/>
      <w:numFmt w:val="lowerLetter"/>
      <w:lvlText w:val="%8."/>
      <w:lvlJc w:val="left"/>
      <w:pPr>
        <w:ind w:left="5760" w:hanging="360"/>
      </w:pPr>
    </w:lvl>
    <w:lvl w:ilvl="8" w:tplc="9BDE0D68">
      <w:start w:val="1"/>
      <w:numFmt w:val="lowerRoman"/>
      <w:lvlText w:val="%9."/>
      <w:lvlJc w:val="right"/>
      <w:pPr>
        <w:ind w:left="6480" w:hanging="180"/>
      </w:pPr>
    </w:lvl>
  </w:abstractNum>
  <w:abstractNum w:abstractNumId="16" w15:restartNumberingAfterBreak="0">
    <w:nsid w:val="51B2641B"/>
    <w:multiLevelType w:val="hybridMultilevel"/>
    <w:tmpl w:val="559CB590"/>
    <w:lvl w:ilvl="0" w:tplc="06A4367E">
      <w:start w:val="1"/>
      <w:numFmt w:val="decimal"/>
      <w:lvlText w:val="%1."/>
      <w:lvlJc w:val="left"/>
      <w:pPr>
        <w:ind w:left="720" w:hanging="360"/>
      </w:pPr>
    </w:lvl>
    <w:lvl w:ilvl="1" w:tplc="0866843C">
      <w:start w:val="1"/>
      <w:numFmt w:val="lowerLetter"/>
      <w:lvlText w:val="%2."/>
      <w:lvlJc w:val="left"/>
      <w:pPr>
        <w:ind w:left="1440" w:hanging="360"/>
      </w:pPr>
    </w:lvl>
    <w:lvl w:ilvl="2" w:tplc="7D0EE1D0">
      <w:start w:val="1"/>
      <w:numFmt w:val="lowerRoman"/>
      <w:lvlText w:val="%3."/>
      <w:lvlJc w:val="right"/>
      <w:pPr>
        <w:ind w:left="2160" w:hanging="180"/>
      </w:pPr>
    </w:lvl>
    <w:lvl w:ilvl="3" w:tplc="67BCFCA6">
      <w:start w:val="1"/>
      <w:numFmt w:val="decimal"/>
      <w:lvlText w:val="%4."/>
      <w:lvlJc w:val="left"/>
      <w:pPr>
        <w:ind w:left="2880" w:hanging="360"/>
      </w:pPr>
    </w:lvl>
    <w:lvl w:ilvl="4" w:tplc="241C9912">
      <w:start w:val="1"/>
      <w:numFmt w:val="lowerLetter"/>
      <w:lvlText w:val="%5."/>
      <w:lvlJc w:val="left"/>
      <w:pPr>
        <w:ind w:left="3600" w:hanging="360"/>
      </w:pPr>
    </w:lvl>
    <w:lvl w:ilvl="5" w:tplc="D346DA76">
      <w:start w:val="1"/>
      <w:numFmt w:val="lowerRoman"/>
      <w:lvlText w:val="%6."/>
      <w:lvlJc w:val="right"/>
      <w:pPr>
        <w:ind w:left="4320" w:hanging="180"/>
      </w:pPr>
    </w:lvl>
    <w:lvl w:ilvl="6" w:tplc="9B522BE2">
      <w:start w:val="1"/>
      <w:numFmt w:val="decimal"/>
      <w:lvlText w:val="%7."/>
      <w:lvlJc w:val="left"/>
      <w:pPr>
        <w:ind w:left="5040" w:hanging="360"/>
      </w:pPr>
    </w:lvl>
    <w:lvl w:ilvl="7" w:tplc="F148E8DC">
      <w:start w:val="1"/>
      <w:numFmt w:val="lowerLetter"/>
      <w:lvlText w:val="%8."/>
      <w:lvlJc w:val="left"/>
      <w:pPr>
        <w:ind w:left="5760" w:hanging="360"/>
      </w:pPr>
    </w:lvl>
    <w:lvl w:ilvl="8" w:tplc="BC7A15D8">
      <w:start w:val="1"/>
      <w:numFmt w:val="lowerRoman"/>
      <w:lvlText w:val="%9."/>
      <w:lvlJc w:val="right"/>
      <w:pPr>
        <w:ind w:left="6480" w:hanging="180"/>
      </w:pPr>
    </w:lvl>
  </w:abstractNum>
  <w:abstractNum w:abstractNumId="17" w15:restartNumberingAfterBreak="0">
    <w:nsid w:val="5261190E"/>
    <w:multiLevelType w:val="multilevel"/>
    <w:tmpl w:val="DBBEB2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37031E3"/>
    <w:multiLevelType w:val="hybridMultilevel"/>
    <w:tmpl w:val="1E7CEAB6"/>
    <w:lvl w:ilvl="0" w:tplc="C898FFEE">
      <w:start w:val="1"/>
      <w:numFmt w:val="decimal"/>
      <w:lvlText w:val="%1."/>
      <w:lvlJc w:val="left"/>
      <w:pPr>
        <w:ind w:left="720" w:hanging="360"/>
      </w:pPr>
    </w:lvl>
    <w:lvl w:ilvl="1" w:tplc="FE409A4E">
      <w:start w:val="1"/>
      <w:numFmt w:val="lowerLetter"/>
      <w:lvlText w:val="%2."/>
      <w:lvlJc w:val="left"/>
      <w:pPr>
        <w:ind w:left="1440" w:hanging="360"/>
      </w:pPr>
    </w:lvl>
    <w:lvl w:ilvl="2" w:tplc="325C3C7C">
      <w:start w:val="1"/>
      <w:numFmt w:val="lowerRoman"/>
      <w:lvlText w:val="%3."/>
      <w:lvlJc w:val="right"/>
      <w:pPr>
        <w:ind w:left="2160" w:hanging="180"/>
      </w:pPr>
    </w:lvl>
    <w:lvl w:ilvl="3" w:tplc="E256AAB2">
      <w:start w:val="1"/>
      <w:numFmt w:val="decimal"/>
      <w:lvlText w:val="%4."/>
      <w:lvlJc w:val="left"/>
      <w:pPr>
        <w:ind w:left="2880" w:hanging="360"/>
      </w:pPr>
    </w:lvl>
    <w:lvl w:ilvl="4" w:tplc="DA629E0A">
      <w:start w:val="1"/>
      <w:numFmt w:val="lowerLetter"/>
      <w:lvlText w:val="%5."/>
      <w:lvlJc w:val="left"/>
      <w:pPr>
        <w:ind w:left="3600" w:hanging="360"/>
      </w:pPr>
    </w:lvl>
    <w:lvl w:ilvl="5" w:tplc="95521506">
      <w:start w:val="1"/>
      <w:numFmt w:val="lowerRoman"/>
      <w:lvlText w:val="%6."/>
      <w:lvlJc w:val="right"/>
      <w:pPr>
        <w:ind w:left="4320" w:hanging="180"/>
      </w:pPr>
    </w:lvl>
    <w:lvl w:ilvl="6" w:tplc="D6FE89C8">
      <w:start w:val="1"/>
      <w:numFmt w:val="decimal"/>
      <w:lvlText w:val="%7."/>
      <w:lvlJc w:val="left"/>
      <w:pPr>
        <w:ind w:left="5040" w:hanging="360"/>
      </w:pPr>
    </w:lvl>
    <w:lvl w:ilvl="7" w:tplc="490005D8">
      <w:start w:val="1"/>
      <w:numFmt w:val="lowerLetter"/>
      <w:lvlText w:val="%8."/>
      <w:lvlJc w:val="left"/>
      <w:pPr>
        <w:ind w:left="5760" w:hanging="360"/>
      </w:pPr>
    </w:lvl>
    <w:lvl w:ilvl="8" w:tplc="6CFA33A4">
      <w:start w:val="1"/>
      <w:numFmt w:val="lowerRoman"/>
      <w:lvlText w:val="%9."/>
      <w:lvlJc w:val="right"/>
      <w:pPr>
        <w:ind w:left="6480" w:hanging="180"/>
      </w:pPr>
    </w:lvl>
  </w:abstractNum>
  <w:abstractNum w:abstractNumId="19" w15:restartNumberingAfterBreak="0">
    <w:nsid w:val="54661594"/>
    <w:multiLevelType w:val="hybridMultilevel"/>
    <w:tmpl w:val="E9FE3BCC"/>
    <w:lvl w:ilvl="0" w:tplc="7ABA9D42">
      <w:start w:val="1"/>
      <w:numFmt w:val="bullet"/>
      <w:lvlText w:val="­"/>
      <w:lvlJc w:val="left"/>
      <w:pPr>
        <w:ind w:left="1287" w:hanging="360"/>
      </w:pPr>
      <w:rPr>
        <w:rFonts w:ascii="Courier New" w:hAnsi="Courier New" w:hint="default"/>
      </w:rPr>
    </w:lvl>
    <w:lvl w:ilvl="1" w:tplc="64BCE8F2">
      <w:start w:val="1"/>
      <w:numFmt w:val="bullet"/>
      <w:lvlText w:val="o"/>
      <w:lvlJc w:val="left"/>
      <w:pPr>
        <w:ind w:left="2007" w:hanging="360"/>
      </w:pPr>
      <w:rPr>
        <w:rFonts w:ascii="Courier New" w:hAnsi="Courier New" w:cs="Courier New" w:hint="default"/>
      </w:rPr>
    </w:lvl>
    <w:lvl w:ilvl="2" w:tplc="321A8120">
      <w:start w:val="1"/>
      <w:numFmt w:val="bullet"/>
      <w:lvlText w:val=""/>
      <w:lvlJc w:val="left"/>
      <w:pPr>
        <w:ind w:left="2727" w:hanging="360"/>
      </w:pPr>
      <w:rPr>
        <w:rFonts w:ascii="Wingdings" w:hAnsi="Wingdings" w:hint="default"/>
      </w:rPr>
    </w:lvl>
    <w:lvl w:ilvl="3" w:tplc="4B824E56">
      <w:start w:val="1"/>
      <w:numFmt w:val="bullet"/>
      <w:lvlText w:val=""/>
      <w:lvlJc w:val="left"/>
      <w:pPr>
        <w:ind w:left="3447" w:hanging="360"/>
      </w:pPr>
      <w:rPr>
        <w:rFonts w:ascii="Symbol" w:hAnsi="Symbol" w:hint="default"/>
      </w:rPr>
    </w:lvl>
    <w:lvl w:ilvl="4" w:tplc="B1A4876E">
      <w:start w:val="1"/>
      <w:numFmt w:val="bullet"/>
      <w:lvlText w:val="o"/>
      <w:lvlJc w:val="left"/>
      <w:pPr>
        <w:ind w:left="4167" w:hanging="360"/>
      </w:pPr>
      <w:rPr>
        <w:rFonts w:ascii="Courier New" w:hAnsi="Courier New" w:cs="Courier New" w:hint="default"/>
      </w:rPr>
    </w:lvl>
    <w:lvl w:ilvl="5" w:tplc="15AE3B3E">
      <w:start w:val="1"/>
      <w:numFmt w:val="bullet"/>
      <w:lvlText w:val=""/>
      <w:lvlJc w:val="left"/>
      <w:pPr>
        <w:ind w:left="4887" w:hanging="360"/>
      </w:pPr>
      <w:rPr>
        <w:rFonts w:ascii="Wingdings" w:hAnsi="Wingdings" w:hint="default"/>
      </w:rPr>
    </w:lvl>
    <w:lvl w:ilvl="6" w:tplc="1254A312">
      <w:start w:val="1"/>
      <w:numFmt w:val="bullet"/>
      <w:lvlText w:val=""/>
      <w:lvlJc w:val="left"/>
      <w:pPr>
        <w:ind w:left="5607" w:hanging="360"/>
      </w:pPr>
      <w:rPr>
        <w:rFonts w:ascii="Symbol" w:hAnsi="Symbol" w:hint="default"/>
      </w:rPr>
    </w:lvl>
    <w:lvl w:ilvl="7" w:tplc="8ACAF2CE">
      <w:start w:val="1"/>
      <w:numFmt w:val="bullet"/>
      <w:lvlText w:val="o"/>
      <w:lvlJc w:val="left"/>
      <w:pPr>
        <w:ind w:left="6327" w:hanging="360"/>
      </w:pPr>
      <w:rPr>
        <w:rFonts w:ascii="Courier New" w:hAnsi="Courier New" w:cs="Courier New" w:hint="default"/>
      </w:rPr>
    </w:lvl>
    <w:lvl w:ilvl="8" w:tplc="8876A70E">
      <w:start w:val="1"/>
      <w:numFmt w:val="bullet"/>
      <w:lvlText w:val=""/>
      <w:lvlJc w:val="left"/>
      <w:pPr>
        <w:ind w:left="7047" w:hanging="360"/>
      </w:pPr>
      <w:rPr>
        <w:rFonts w:ascii="Wingdings" w:hAnsi="Wingdings" w:hint="default"/>
      </w:rPr>
    </w:lvl>
  </w:abstractNum>
  <w:abstractNum w:abstractNumId="20" w15:restartNumberingAfterBreak="0">
    <w:nsid w:val="57326A36"/>
    <w:multiLevelType w:val="multilevel"/>
    <w:tmpl w:val="C96CC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22" w15:restartNumberingAfterBreak="0">
    <w:nsid w:val="5D3C7F69"/>
    <w:multiLevelType w:val="hybridMultilevel"/>
    <w:tmpl w:val="80B2D5C2"/>
    <w:lvl w:ilvl="0" w:tplc="132CCD0C">
      <w:start w:val="1"/>
      <w:numFmt w:val="bullet"/>
      <w:lvlText w:val="-"/>
      <w:lvlJc w:val="left"/>
      <w:pPr>
        <w:ind w:left="720" w:hanging="360"/>
      </w:pPr>
      <w:rPr>
        <w:rFonts w:ascii="Times New Roman" w:eastAsia="Calibri" w:hAnsi="Times New Roman" w:cs="Times New Roman" w:hint="default"/>
      </w:rPr>
    </w:lvl>
    <w:lvl w:ilvl="1" w:tplc="D36C7FE6">
      <w:start w:val="1"/>
      <w:numFmt w:val="bullet"/>
      <w:lvlText w:val="o"/>
      <w:lvlJc w:val="left"/>
      <w:pPr>
        <w:ind w:left="1440" w:hanging="360"/>
      </w:pPr>
      <w:rPr>
        <w:rFonts w:ascii="Courier New" w:hAnsi="Courier New" w:cs="Courier New" w:hint="default"/>
      </w:rPr>
    </w:lvl>
    <w:lvl w:ilvl="2" w:tplc="2968F944">
      <w:start w:val="1"/>
      <w:numFmt w:val="bullet"/>
      <w:lvlText w:val=""/>
      <w:lvlJc w:val="left"/>
      <w:pPr>
        <w:ind w:left="2160" w:hanging="360"/>
      </w:pPr>
      <w:rPr>
        <w:rFonts w:ascii="Wingdings" w:hAnsi="Wingdings" w:hint="default"/>
      </w:rPr>
    </w:lvl>
    <w:lvl w:ilvl="3" w:tplc="52EC8AD6">
      <w:start w:val="1"/>
      <w:numFmt w:val="bullet"/>
      <w:lvlText w:val=""/>
      <w:lvlJc w:val="left"/>
      <w:pPr>
        <w:ind w:left="2880" w:hanging="360"/>
      </w:pPr>
      <w:rPr>
        <w:rFonts w:ascii="Symbol" w:hAnsi="Symbol" w:hint="default"/>
      </w:rPr>
    </w:lvl>
    <w:lvl w:ilvl="4" w:tplc="B4ACE2BA">
      <w:start w:val="1"/>
      <w:numFmt w:val="bullet"/>
      <w:lvlText w:val="o"/>
      <w:lvlJc w:val="left"/>
      <w:pPr>
        <w:ind w:left="3600" w:hanging="360"/>
      </w:pPr>
      <w:rPr>
        <w:rFonts w:ascii="Courier New" w:hAnsi="Courier New" w:cs="Courier New" w:hint="default"/>
      </w:rPr>
    </w:lvl>
    <w:lvl w:ilvl="5" w:tplc="8DCEA37E">
      <w:start w:val="1"/>
      <w:numFmt w:val="bullet"/>
      <w:lvlText w:val=""/>
      <w:lvlJc w:val="left"/>
      <w:pPr>
        <w:ind w:left="4320" w:hanging="360"/>
      </w:pPr>
      <w:rPr>
        <w:rFonts w:ascii="Wingdings" w:hAnsi="Wingdings" w:hint="default"/>
      </w:rPr>
    </w:lvl>
    <w:lvl w:ilvl="6" w:tplc="9F16B314">
      <w:start w:val="1"/>
      <w:numFmt w:val="bullet"/>
      <w:lvlText w:val=""/>
      <w:lvlJc w:val="left"/>
      <w:pPr>
        <w:ind w:left="5040" w:hanging="360"/>
      </w:pPr>
      <w:rPr>
        <w:rFonts w:ascii="Symbol" w:hAnsi="Symbol" w:hint="default"/>
      </w:rPr>
    </w:lvl>
    <w:lvl w:ilvl="7" w:tplc="86C24D0E">
      <w:start w:val="1"/>
      <w:numFmt w:val="bullet"/>
      <w:lvlText w:val="o"/>
      <w:lvlJc w:val="left"/>
      <w:pPr>
        <w:ind w:left="5760" w:hanging="360"/>
      </w:pPr>
      <w:rPr>
        <w:rFonts w:ascii="Courier New" w:hAnsi="Courier New" w:cs="Courier New" w:hint="default"/>
      </w:rPr>
    </w:lvl>
    <w:lvl w:ilvl="8" w:tplc="9DBA769E">
      <w:start w:val="1"/>
      <w:numFmt w:val="bullet"/>
      <w:lvlText w:val=""/>
      <w:lvlJc w:val="left"/>
      <w:pPr>
        <w:ind w:left="6480" w:hanging="360"/>
      </w:pPr>
      <w:rPr>
        <w:rFonts w:ascii="Wingdings" w:hAnsi="Wingdings" w:hint="default"/>
      </w:rPr>
    </w:lvl>
  </w:abstractNum>
  <w:abstractNum w:abstractNumId="23" w15:restartNumberingAfterBreak="0">
    <w:nsid w:val="5F093216"/>
    <w:multiLevelType w:val="multilevel"/>
    <w:tmpl w:val="4718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F66097C"/>
    <w:multiLevelType w:val="multilevel"/>
    <w:tmpl w:val="2BF24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AD96127"/>
    <w:multiLevelType w:val="hybridMultilevel"/>
    <w:tmpl w:val="DFDEE180"/>
    <w:lvl w:ilvl="0" w:tplc="A0E4C36C">
      <w:numFmt w:val="bullet"/>
      <w:lvlText w:val="-"/>
      <w:lvlJc w:val="left"/>
      <w:pPr>
        <w:ind w:left="1080" w:hanging="360"/>
      </w:pPr>
      <w:rPr>
        <w:rFonts w:ascii="Times New Roman" w:eastAsia="Calibri" w:hAnsi="Times New Roman" w:cs="Times New Roman" w:hint="default"/>
      </w:rPr>
    </w:lvl>
    <w:lvl w:ilvl="1" w:tplc="872E713A">
      <w:start w:val="1"/>
      <w:numFmt w:val="bullet"/>
      <w:lvlText w:val="o"/>
      <w:lvlJc w:val="left"/>
      <w:pPr>
        <w:ind w:left="1800" w:hanging="360"/>
      </w:pPr>
      <w:rPr>
        <w:rFonts w:ascii="Courier New" w:hAnsi="Courier New" w:cs="Courier New" w:hint="default"/>
      </w:rPr>
    </w:lvl>
    <w:lvl w:ilvl="2" w:tplc="1B0274D6">
      <w:start w:val="1"/>
      <w:numFmt w:val="bullet"/>
      <w:lvlText w:val=""/>
      <w:lvlJc w:val="left"/>
      <w:pPr>
        <w:ind w:left="2520" w:hanging="360"/>
      </w:pPr>
      <w:rPr>
        <w:rFonts w:ascii="Wingdings" w:hAnsi="Wingdings" w:hint="default"/>
      </w:rPr>
    </w:lvl>
    <w:lvl w:ilvl="3" w:tplc="CDD891C4">
      <w:start w:val="1"/>
      <w:numFmt w:val="bullet"/>
      <w:lvlText w:val=""/>
      <w:lvlJc w:val="left"/>
      <w:pPr>
        <w:ind w:left="3240" w:hanging="360"/>
      </w:pPr>
      <w:rPr>
        <w:rFonts w:ascii="Symbol" w:hAnsi="Symbol" w:hint="default"/>
      </w:rPr>
    </w:lvl>
    <w:lvl w:ilvl="4" w:tplc="85B855C0">
      <w:start w:val="1"/>
      <w:numFmt w:val="bullet"/>
      <w:lvlText w:val="o"/>
      <w:lvlJc w:val="left"/>
      <w:pPr>
        <w:ind w:left="3960" w:hanging="360"/>
      </w:pPr>
      <w:rPr>
        <w:rFonts w:ascii="Courier New" w:hAnsi="Courier New" w:cs="Courier New" w:hint="default"/>
      </w:rPr>
    </w:lvl>
    <w:lvl w:ilvl="5" w:tplc="056E92DA">
      <w:start w:val="1"/>
      <w:numFmt w:val="bullet"/>
      <w:lvlText w:val=""/>
      <w:lvlJc w:val="left"/>
      <w:pPr>
        <w:ind w:left="4680" w:hanging="360"/>
      </w:pPr>
      <w:rPr>
        <w:rFonts w:ascii="Wingdings" w:hAnsi="Wingdings" w:hint="default"/>
      </w:rPr>
    </w:lvl>
    <w:lvl w:ilvl="6" w:tplc="3CD876F6">
      <w:start w:val="1"/>
      <w:numFmt w:val="bullet"/>
      <w:lvlText w:val=""/>
      <w:lvlJc w:val="left"/>
      <w:pPr>
        <w:ind w:left="5400" w:hanging="360"/>
      </w:pPr>
      <w:rPr>
        <w:rFonts w:ascii="Symbol" w:hAnsi="Symbol" w:hint="default"/>
      </w:rPr>
    </w:lvl>
    <w:lvl w:ilvl="7" w:tplc="222C702A">
      <w:start w:val="1"/>
      <w:numFmt w:val="bullet"/>
      <w:lvlText w:val="o"/>
      <w:lvlJc w:val="left"/>
      <w:pPr>
        <w:ind w:left="6120" w:hanging="360"/>
      </w:pPr>
      <w:rPr>
        <w:rFonts w:ascii="Courier New" w:hAnsi="Courier New" w:cs="Courier New" w:hint="default"/>
      </w:rPr>
    </w:lvl>
    <w:lvl w:ilvl="8" w:tplc="9BBAB628">
      <w:start w:val="1"/>
      <w:numFmt w:val="bullet"/>
      <w:lvlText w:val=""/>
      <w:lvlJc w:val="left"/>
      <w:pPr>
        <w:ind w:left="6840" w:hanging="360"/>
      </w:pPr>
      <w:rPr>
        <w:rFonts w:ascii="Wingdings" w:hAnsi="Wingdings" w:hint="default"/>
      </w:rPr>
    </w:lvl>
  </w:abstractNum>
  <w:abstractNum w:abstractNumId="26" w15:restartNumberingAfterBreak="0">
    <w:nsid w:val="6CA83A1B"/>
    <w:multiLevelType w:val="multilevel"/>
    <w:tmpl w:val="C95A3E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AF69FF"/>
    <w:multiLevelType w:val="multilevel"/>
    <w:tmpl w:val="3AB8ED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866747"/>
    <w:multiLevelType w:val="hybridMultilevel"/>
    <w:tmpl w:val="DC728C58"/>
    <w:lvl w:ilvl="0" w:tplc="74705C30">
      <w:start w:val="1"/>
      <w:numFmt w:val="decimal"/>
      <w:lvlText w:val="%1."/>
      <w:lvlJc w:val="left"/>
      <w:pPr>
        <w:ind w:left="720" w:hanging="360"/>
      </w:pPr>
    </w:lvl>
    <w:lvl w:ilvl="1" w:tplc="1332E1B4">
      <w:start w:val="1"/>
      <w:numFmt w:val="lowerLetter"/>
      <w:lvlText w:val="%2."/>
      <w:lvlJc w:val="left"/>
      <w:pPr>
        <w:ind w:left="1440" w:hanging="360"/>
      </w:pPr>
    </w:lvl>
    <w:lvl w:ilvl="2" w:tplc="55786370">
      <w:start w:val="1"/>
      <w:numFmt w:val="lowerRoman"/>
      <w:lvlText w:val="%3."/>
      <w:lvlJc w:val="right"/>
      <w:pPr>
        <w:ind w:left="2160" w:hanging="180"/>
      </w:pPr>
    </w:lvl>
    <w:lvl w:ilvl="3" w:tplc="4A0042D2">
      <w:start w:val="1"/>
      <w:numFmt w:val="decimal"/>
      <w:lvlText w:val="%4."/>
      <w:lvlJc w:val="left"/>
      <w:pPr>
        <w:ind w:left="2880" w:hanging="360"/>
      </w:pPr>
    </w:lvl>
    <w:lvl w:ilvl="4" w:tplc="E3B655DE">
      <w:start w:val="1"/>
      <w:numFmt w:val="lowerLetter"/>
      <w:lvlText w:val="%5."/>
      <w:lvlJc w:val="left"/>
      <w:pPr>
        <w:ind w:left="3600" w:hanging="360"/>
      </w:pPr>
    </w:lvl>
    <w:lvl w:ilvl="5" w:tplc="BE6CA4EA">
      <w:start w:val="1"/>
      <w:numFmt w:val="lowerRoman"/>
      <w:lvlText w:val="%6."/>
      <w:lvlJc w:val="right"/>
      <w:pPr>
        <w:ind w:left="4320" w:hanging="180"/>
      </w:pPr>
    </w:lvl>
    <w:lvl w:ilvl="6" w:tplc="279289A8">
      <w:start w:val="1"/>
      <w:numFmt w:val="decimal"/>
      <w:lvlText w:val="%7."/>
      <w:lvlJc w:val="left"/>
      <w:pPr>
        <w:ind w:left="5040" w:hanging="360"/>
      </w:pPr>
    </w:lvl>
    <w:lvl w:ilvl="7" w:tplc="9670B5F6">
      <w:start w:val="1"/>
      <w:numFmt w:val="lowerLetter"/>
      <w:lvlText w:val="%8."/>
      <w:lvlJc w:val="left"/>
      <w:pPr>
        <w:ind w:left="5760" w:hanging="360"/>
      </w:pPr>
    </w:lvl>
    <w:lvl w:ilvl="8" w:tplc="47747B98">
      <w:start w:val="1"/>
      <w:numFmt w:val="lowerRoman"/>
      <w:lvlText w:val="%9."/>
      <w:lvlJc w:val="right"/>
      <w:pPr>
        <w:ind w:left="6480" w:hanging="180"/>
      </w:pPr>
    </w:lvl>
  </w:abstractNum>
  <w:abstractNum w:abstractNumId="29" w15:restartNumberingAfterBreak="0">
    <w:nsid w:val="7D9D4067"/>
    <w:multiLevelType w:val="hybridMultilevel"/>
    <w:tmpl w:val="E538573E"/>
    <w:lvl w:ilvl="0" w:tplc="7316ADA4">
      <w:start w:val="1"/>
      <w:numFmt w:val="decimal"/>
      <w:lvlText w:val="%1."/>
      <w:lvlJc w:val="left"/>
      <w:pPr>
        <w:ind w:left="720" w:hanging="360"/>
      </w:pPr>
    </w:lvl>
    <w:lvl w:ilvl="1" w:tplc="08F88B7A">
      <w:start w:val="1"/>
      <w:numFmt w:val="lowerLetter"/>
      <w:lvlText w:val="%2."/>
      <w:lvlJc w:val="left"/>
      <w:pPr>
        <w:ind w:left="1440" w:hanging="360"/>
      </w:pPr>
    </w:lvl>
    <w:lvl w:ilvl="2" w:tplc="41E67E7E">
      <w:start w:val="1"/>
      <w:numFmt w:val="lowerRoman"/>
      <w:lvlText w:val="%3."/>
      <w:lvlJc w:val="right"/>
      <w:pPr>
        <w:ind w:left="2160" w:hanging="180"/>
      </w:pPr>
    </w:lvl>
    <w:lvl w:ilvl="3" w:tplc="321814C6">
      <w:start w:val="1"/>
      <w:numFmt w:val="decimal"/>
      <w:lvlText w:val="%4."/>
      <w:lvlJc w:val="left"/>
      <w:pPr>
        <w:ind w:left="2880" w:hanging="360"/>
      </w:pPr>
    </w:lvl>
    <w:lvl w:ilvl="4" w:tplc="4CBC2536">
      <w:start w:val="1"/>
      <w:numFmt w:val="lowerLetter"/>
      <w:lvlText w:val="%5."/>
      <w:lvlJc w:val="left"/>
      <w:pPr>
        <w:ind w:left="3600" w:hanging="360"/>
      </w:pPr>
    </w:lvl>
    <w:lvl w:ilvl="5" w:tplc="F1423578">
      <w:start w:val="1"/>
      <w:numFmt w:val="lowerRoman"/>
      <w:lvlText w:val="%6."/>
      <w:lvlJc w:val="right"/>
      <w:pPr>
        <w:ind w:left="4320" w:hanging="180"/>
      </w:pPr>
    </w:lvl>
    <w:lvl w:ilvl="6" w:tplc="CE7042C0">
      <w:start w:val="1"/>
      <w:numFmt w:val="decimal"/>
      <w:lvlText w:val="%7."/>
      <w:lvlJc w:val="left"/>
      <w:pPr>
        <w:ind w:left="5040" w:hanging="360"/>
      </w:pPr>
    </w:lvl>
    <w:lvl w:ilvl="7" w:tplc="3166739A">
      <w:start w:val="1"/>
      <w:numFmt w:val="lowerLetter"/>
      <w:lvlText w:val="%8."/>
      <w:lvlJc w:val="left"/>
      <w:pPr>
        <w:ind w:left="5760" w:hanging="360"/>
      </w:pPr>
    </w:lvl>
    <w:lvl w:ilvl="8" w:tplc="5918627A">
      <w:start w:val="1"/>
      <w:numFmt w:val="lowerRoman"/>
      <w:lvlText w:val="%9."/>
      <w:lvlJc w:val="right"/>
      <w:pPr>
        <w:ind w:left="6480" w:hanging="180"/>
      </w:pPr>
    </w:lvl>
  </w:abstractNum>
  <w:abstractNum w:abstractNumId="30" w15:restartNumberingAfterBreak="0">
    <w:nsid w:val="7EF856E9"/>
    <w:multiLevelType w:val="hybridMultilevel"/>
    <w:tmpl w:val="FD3214C8"/>
    <w:lvl w:ilvl="0" w:tplc="7D9090EC">
      <w:start w:val="5"/>
      <w:numFmt w:val="bullet"/>
      <w:lvlText w:val="-"/>
      <w:lvlJc w:val="left"/>
      <w:pPr>
        <w:ind w:left="1350" w:hanging="360"/>
      </w:pPr>
      <w:rPr>
        <w:rFonts w:ascii="Times New Roman" w:eastAsia="Times New Roman" w:hAnsi="Times New Roman" w:cs="Times New Roman" w:hint="default"/>
      </w:rPr>
    </w:lvl>
    <w:lvl w:ilvl="1" w:tplc="53AA3962">
      <w:start w:val="1"/>
      <w:numFmt w:val="bullet"/>
      <w:lvlText w:val="o"/>
      <w:lvlJc w:val="left"/>
      <w:pPr>
        <w:ind w:left="2070" w:hanging="360"/>
      </w:pPr>
      <w:rPr>
        <w:rFonts w:ascii="Courier New" w:hAnsi="Courier New" w:cs="Courier New" w:hint="default"/>
      </w:rPr>
    </w:lvl>
    <w:lvl w:ilvl="2" w:tplc="ADD8BC9A">
      <w:start w:val="1"/>
      <w:numFmt w:val="bullet"/>
      <w:lvlText w:val=""/>
      <w:lvlJc w:val="left"/>
      <w:pPr>
        <w:ind w:left="2790" w:hanging="360"/>
      </w:pPr>
      <w:rPr>
        <w:rFonts w:ascii="Wingdings" w:hAnsi="Wingdings" w:hint="default"/>
      </w:rPr>
    </w:lvl>
    <w:lvl w:ilvl="3" w:tplc="145A2EA4">
      <w:start w:val="1"/>
      <w:numFmt w:val="bullet"/>
      <w:lvlText w:val=""/>
      <w:lvlJc w:val="left"/>
      <w:pPr>
        <w:ind w:left="3510" w:hanging="360"/>
      </w:pPr>
      <w:rPr>
        <w:rFonts w:ascii="Symbol" w:hAnsi="Symbol" w:hint="default"/>
      </w:rPr>
    </w:lvl>
    <w:lvl w:ilvl="4" w:tplc="A1747A02">
      <w:start w:val="1"/>
      <w:numFmt w:val="bullet"/>
      <w:lvlText w:val="o"/>
      <w:lvlJc w:val="left"/>
      <w:pPr>
        <w:ind w:left="4230" w:hanging="360"/>
      </w:pPr>
      <w:rPr>
        <w:rFonts w:ascii="Courier New" w:hAnsi="Courier New" w:cs="Courier New" w:hint="default"/>
      </w:rPr>
    </w:lvl>
    <w:lvl w:ilvl="5" w:tplc="17709B22">
      <w:start w:val="1"/>
      <w:numFmt w:val="bullet"/>
      <w:lvlText w:val=""/>
      <w:lvlJc w:val="left"/>
      <w:pPr>
        <w:ind w:left="4950" w:hanging="360"/>
      </w:pPr>
      <w:rPr>
        <w:rFonts w:ascii="Wingdings" w:hAnsi="Wingdings" w:hint="default"/>
      </w:rPr>
    </w:lvl>
    <w:lvl w:ilvl="6" w:tplc="EE8608D6">
      <w:start w:val="1"/>
      <w:numFmt w:val="bullet"/>
      <w:lvlText w:val=""/>
      <w:lvlJc w:val="left"/>
      <w:pPr>
        <w:ind w:left="5670" w:hanging="360"/>
      </w:pPr>
      <w:rPr>
        <w:rFonts w:ascii="Symbol" w:hAnsi="Symbol" w:hint="default"/>
      </w:rPr>
    </w:lvl>
    <w:lvl w:ilvl="7" w:tplc="702A9F92">
      <w:start w:val="1"/>
      <w:numFmt w:val="bullet"/>
      <w:lvlText w:val="o"/>
      <w:lvlJc w:val="left"/>
      <w:pPr>
        <w:ind w:left="6390" w:hanging="360"/>
      </w:pPr>
      <w:rPr>
        <w:rFonts w:ascii="Courier New" w:hAnsi="Courier New" w:cs="Courier New" w:hint="default"/>
      </w:rPr>
    </w:lvl>
    <w:lvl w:ilvl="8" w:tplc="27F09B2A">
      <w:start w:val="1"/>
      <w:numFmt w:val="bullet"/>
      <w:lvlText w:val=""/>
      <w:lvlJc w:val="left"/>
      <w:pPr>
        <w:ind w:left="7110" w:hanging="360"/>
      </w:pPr>
      <w:rPr>
        <w:rFonts w:ascii="Wingdings" w:hAnsi="Wingdings" w:hint="default"/>
      </w:rPr>
    </w:lvl>
  </w:abstractNum>
  <w:num w:numId="1">
    <w:abstractNumId w:val="23"/>
  </w:num>
  <w:num w:numId="2">
    <w:abstractNumId w:val="24"/>
  </w:num>
  <w:num w:numId="3">
    <w:abstractNumId w:val="4"/>
  </w:num>
  <w:num w:numId="4">
    <w:abstractNumId w:val="17"/>
  </w:num>
  <w:num w:numId="5">
    <w:abstractNumId w:val="14"/>
  </w:num>
  <w:num w:numId="6">
    <w:abstractNumId w:val="20"/>
  </w:num>
  <w:num w:numId="7">
    <w:abstractNumId w:val="26"/>
  </w:num>
  <w:num w:numId="8">
    <w:abstractNumId w:val="3"/>
  </w:num>
  <w:num w:numId="9">
    <w:abstractNumId w:val="8"/>
  </w:num>
  <w:num w:numId="10">
    <w:abstractNumId w:val="16"/>
  </w:num>
  <w:num w:numId="11">
    <w:abstractNumId w:val="10"/>
  </w:num>
  <w:num w:numId="12">
    <w:abstractNumId w:val="9"/>
  </w:num>
  <w:num w:numId="13">
    <w:abstractNumId w:val="30"/>
  </w:num>
  <w:num w:numId="14">
    <w:abstractNumId w:val="7"/>
  </w:num>
  <w:num w:numId="15">
    <w:abstractNumId w:val="11"/>
  </w:num>
  <w:num w:numId="16">
    <w:abstractNumId w:val="28"/>
  </w:num>
  <w:num w:numId="17">
    <w:abstractNumId w:val="1"/>
  </w:num>
  <w:num w:numId="18">
    <w:abstractNumId w:val="12"/>
  </w:num>
  <w:num w:numId="19">
    <w:abstractNumId w:val="15"/>
  </w:num>
  <w:num w:numId="20">
    <w:abstractNumId w:val="19"/>
  </w:num>
  <w:num w:numId="21">
    <w:abstractNumId w:val="6"/>
  </w:num>
  <w:num w:numId="22">
    <w:abstractNumId w:val="27"/>
  </w:num>
  <w:num w:numId="23">
    <w:abstractNumId w:val="25"/>
  </w:num>
  <w:num w:numId="24">
    <w:abstractNumId w:val="22"/>
  </w:num>
  <w:num w:numId="25">
    <w:abstractNumId w:val="0"/>
  </w:num>
  <w:num w:numId="26">
    <w:abstractNumId w:val="5"/>
  </w:num>
  <w:num w:numId="27">
    <w:abstractNumId w:val="18"/>
  </w:num>
  <w:num w:numId="28">
    <w:abstractNumId w:val="13"/>
  </w:num>
  <w:num w:numId="29">
    <w:abstractNumId w:val="2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6C"/>
    <w:rsid w:val="00033419"/>
    <w:rsid w:val="00036B07"/>
    <w:rsid w:val="00037619"/>
    <w:rsid w:val="000F3B87"/>
    <w:rsid w:val="00136481"/>
    <w:rsid w:val="001428FB"/>
    <w:rsid w:val="001A084F"/>
    <w:rsid w:val="001D7537"/>
    <w:rsid w:val="00206097"/>
    <w:rsid w:val="002B3784"/>
    <w:rsid w:val="002B51E6"/>
    <w:rsid w:val="002F13F0"/>
    <w:rsid w:val="00343022"/>
    <w:rsid w:val="003F166C"/>
    <w:rsid w:val="00433F03"/>
    <w:rsid w:val="004761E9"/>
    <w:rsid w:val="004B1B04"/>
    <w:rsid w:val="0051100C"/>
    <w:rsid w:val="005758C4"/>
    <w:rsid w:val="00676D9A"/>
    <w:rsid w:val="006E4E26"/>
    <w:rsid w:val="00744E18"/>
    <w:rsid w:val="0076685D"/>
    <w:rsid w:val="007B61CE"/>
    <w:rsid w:val="007E2379"/>
    <w:rsid w:val="00846065"/>
    <w:rsid w:val="008746C8"/>
    <w:rsid w:val="009762E3"/>
    <w:rsid w:val="00991CDC"/>
    <w:rsid w:val="009B5EFC"/>
    <w:rsid w:val="00A81D1E"/>
    <w:rsid w:val="00A857CD"/>
    <w:rsid w:val="00B02723"/>
    <w:rsid w:val="00B27EBF"/>
    <w:rsid w:val="00BE4FC8"/>
    <w:rsid w:val="00C445F0"/>
    <w:rsid w:val="00D35A39"/>
    <w:rsid w:val="00DA264F"/>
    <w:rsid w:val="00DF656E"/>
    <w:rsid w:val="00E11C19"/>
    <w:rsid w:val="00EA3936"/>
    <w:rsid w:val="00F5321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52462"/>
  <w15:docId w15:val="{E17EC318-C434-4462-8DDD-9ABA97AB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803231106">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638C-D1EB-4569-BF1A-4926053CE08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1A11AC5-D714-4548-8363-E32342926812}">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2B6AF618-8B94-4FA4-9DD2-79055350B28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9E576D5-E83C-4608-A968-E8CCBE0759F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EBC1E57-D7A8-4209-A693-56F4B0984AF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0B687CC-DCD3-4BC8-86CA-8704E1C0B80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FF9F48B-5AB5-4142-9377-E8394F23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436</cp:revision>
  <cp:lastPrinted>2024-08-17T01:58:00Z</cp:lastPrinted>
  <dcterms:created xsi:type="dcterms:W3CDTF">2021-02-02T01:57:00Z</dcterms:created>
  <dcterms:modified xsi:type="dcterms:W3CDTF">2024-08-17T02:03:00Z</dcterms:modified>
</cp:coreProperties>
</file>