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5737" w14:textId="77777777" w:rsidR="00903E5E" w:rsidRPr="00A2657D" w:rsidRDefault="00903E5E" w:rsidP="00903E5E">
      <w:pPr>
        <w:tabs>
          <w:tab w:val="left" w:pos="3945"/>
        </w:tabs>
        <w:rPr>
          <w:b/>
          <w:sz w:val="26"/>
          <w:szCs w:val="26"/>
        </w:rPr>
      </w:pPr>
      <w:r w:rsidRPr="00A2657D">
        <w:rPr>
          <w:b/>
          <w:sz w:val="26"/>
          <w:szCs w:val="26"/>
        </w:rPr>
        <w:t>CÔNG TY: ……………………………………………</w:t>
      </w:r>
    </w:p>
    <w:p w14:paraId="106D5738" w14:textId="77777777" w:rsidR="00903E5E" w:rsidRPr="00A2657D" w:rsidRDefault="00903E5E" w:rsidP="00903E5E">
      <w:pPr>
        <w:spacing w:before="120" w:after="120"/>
        <w:rPr>
          <w:b/>
          <w:sz w:val="26"/>
          <w:szCs w:val="26"/>
        </w:rPr>
      </w:pPr>
      <w:r w:rsidRPr="00A2657D">
        <w:rPr>
          <w:b/>
          <w:sz w:val="26"/>
          <w:szCs w:val="26"/>
        </w:rPr>
        <w:t>ĐỊA CHỈ: …………………………………………</w:t>
      </w:r>
      <w:proofErr w:type="gramStart"/>
      <w:r w:rsidRPr="00A2657D">
        <w:rPr>
          <w:b/>
          <w:sz w:val="26"/>
          <w:szCs w:val="26"/>
        </w:rPr>
        <w:t>…..</w:t>
      </w:r>
      <w:proofErr w:type="gramEnd"/>
    </w:p>
    <w:p w14:paraId="106D5739" w14:textId="77777777" w:rsidR="00903E5E" w:rsidRPr="00A2657D" w:rsidRDefault="00903E5E" w:rsidP="00903E5E">
      <w:pPr>
        <w:spacing w:before="120" w:after="120"/>
        <w:rPr>
          <w:b/>
          <w:sz w:val="26"/>
          <w:szCs w:val="26"/>
        </w:rPr>
      </w:pPr>
      <w:r w:rsidRPr="00A2657D">
        <w:rPr>
          <w:b/>
          <w:sz w:val="26"/>
          <w:szCs w:val="26"/>
        </w:rPr>
        <w:t>SỐ ĐIỆN THOẠI: …………………………………...</w:t>
      </w:r>
    </w:p>
    <w:p w14:paraId="106D573A" w14:textId="77777777" w:rsidR="00903E5E" w:rsidRPr="00A2657D" w:rsidRDefault="00903E5E" w:rsidP="00903E5E">
      <w:pPr>
        <w:spacing w:before="120" w:after="120"/>
        <w:rPr>
          <w:b/>
          <w:sz w:val="32"/>
          <w:szCs w:val="26"/>
        </w:rPr>
      </w:pPr>
    </w:p>
    <w:p w14:paraId="106D573B" w14:textId="77777777" w:rsidR="00903E5E" w:rsidRPr="00A2657D" w:rsidRDefault="00903E5E" w:rsidP="00903E5E">
      <w:pPr>
        <w:spacing w:before="120" w:after="120"/>
        <w:jc w:val="center"/>
        <w:rPr>
          <w:b/>
          <w:sz w:val="32"/>
          <w:szCs w:val="26"/>
        </w:rPr>
      </w:pPr>
      <w:r w:rsidRPr="00A2657D">
        <w:rPr>
          <w:b/>
          <w:sz w:val="32"/>
          <w:szCs w:val="26"/>
        </w:rPr>
        <w:t>BẢNG BÁO GIÁ</w:t>
      </w:r>
    </w:p>
    <w:p w14:paraId="106D573C" w14:textId="77777777" w:rsidR="00903E5E" w:rsidRPr="00A2657D" w:rsidRDefault="00903E5E" w:rsidP="00903E5E">
      <w:pPr>
        <w:spacing w:before="240" w:after="120"/>
        <w:ind w:left="720"/>
        <w:rPr>
          <w:sz w:val="26"/>
          <w:szCs w:val="26"/>
        </w:rPr>
      </w:pPr>
      <w:r w:rsidRPr="00A2657D">
        <w:rPr>
          <w:sz w:val="26"/>
          <w:szCs w:val="26"/>
        </w:rPr>
        <w:t>Kính g</w:t>
      </w:r>
      <w:r w:rsidR="00FB2C4B" w:rsidRPr="00A2657D">
        <w:rPr>
          <w:sz w:val="26"/>
          <w:szCs w:val="26"/>
        </w:rPr>
        <w:t>ửi: Bệnh viện Đại học Y Dược TPHCM</w:t>
      </w:r>
    </w:p>
    <w:p w14:paraId="106D573D" w14:textId="77777777" w:rsidR="00903E5E" w:rsidRPr="00A2657D" w:rsidRDefault="00903E5E" w:rsidP="00903E5E">
      <w:pPr>
        <w:spacing w:before="120" w:after="120"/>
        <w:ind w:left="720"/>
        <w:rPr>
          <w:sz w:val="26"/>
          <w:szCs w:val="26"/>
        </w:rPr>
      </w:pPr>
      <w:r w:rsidRPr="00A2657D">
        <w:rPr>
          <w:sz w:val="26"/>
          <w:szCs w:val="26"/>
        </w:rPr>
        <w:t>Địa chỉ: 215 Hồng Bàng, Phường 11, Quận 5, TP</w:t>
      </w:r>
      <w:r w:rsidR="00143F39" w:rsidRPr="00A2657D">
        <w:rPr>
          <w:sz w:val="26"/>
          <w:szCs w:val="26"/>
        </w:rPr>
        <w:t>HCM</w:t>
      </w:r>
    </w:p>
    <w:p w14:paraId="106D573E" w14:textId="1BA4AB0C" w:rsidR="00903E5E" w:rsidRPr="00A2657D" w:rsidRDefault="00903E5E" w:rsidP="00903E5E">
      <w:pPr>
        <w:spacing w:before="120" w:after="120"/>
        <w:ind w:left="720"/>
        <w:rPr>
          <w:sz w:val="26"/>
          <w:szCs w:val="26"/>
        </w:rPr>
      </w:pPr>
      <w:r w:rsidRPr="00A2657D">
        <w:rPr>
          <w:sz w:val="26"/>
          <w:szCs w:val="26"/>
        </w:rPr>
        <w:t xml:space="preserve">Theo công văn mời chào giá </w:t>
      </w:r>
      <w:r w:rsidRPr="00A2657D">
        <w:rPr>
          <w:bCs/>
          <w:sz w:val="26"/>
          <w:szCs w:val="26"/>
        </w:rPr>
        <w:t xml:space="preserve">số </w:t>
      </w:r>
      <w:r w:rsidR="00D0718E">
        <w:rPr>
          <w:bCs/>
          <w:sz w:val="26"/>
          <w:szCs w:val="26"/>
        </w:rPr>
        <w:t>1353/</w:t>
      </w:r>
      <w:r w:rsidRPr="00A2657D">
        <w:rPr>
          <w:bCs/>
          <w:sz w:val="26"/>
          <w:szCs w:val="26"/>
        </w:rPr>
        <w:t>BVĐHYD-</w:t>
      </w:r>
      <w:r w:rsidR="004E1839" w:rsidRPr="00A2657D">
        <w:rPr>
          <w:bCs/>
          <w:sz w:val="26"/>
          <w:szCs w:val="26"/>
        </w:rPr>
        <w:t xml:space="preserve">KHĐT ngày </w:t>
      </w:r>
      <w:r w:rsidR="00D0718E">
        <w:rPr>
          <w:bCs/>
          <w:sz w:val="26"/>
          <w:szCs w:val="26"/>
        </w:rPr>
        <w:t>17/5</w:t>
      </w:r>
      <w:r w:rsidR="004E1839" w:rsidRPr="00A2657D">
        <w:rPr>
          <w:bCs/>
          <w:sz w:val="26"/>
          <w:szCs w:val="26"/>
        </w:rPr>
        <w:t>/2023</w:t>
      </w:r>
      <w:r w:rsidRPr="00A2657D">
        <w:rPr>
          <w:sz w:val="26"/>
          <w:szCs w:val="26"/>
        </w:rPr>
        <w:t xml:space="preserve"> của Bệnh viện, Công ty chúng tôi báo giá như sau:</w:t>
      </w:r>
    </w:p>
    <w:tbl>
      <w:tblPr>
        <w:tblStyle w:val="TableGrid"/>
        <w:tblW w:w="14131" w:type="dxa"/>
        <w:tblInd w:w="-114" w:type="dxa"/>
        <w:tblCellMar>
          <w:left w:w="28" w:type="dxa"/>
          <w:right w:w="28" w:type="dxa"/>
        </w:tblCellMar>
        <w:tblLook w:val="04A0" w:firstRow="1" w:lastRow="0" w:firstColumn="1" w:lastColumn="0" w:noHBand="0" w:noVBand="1"/>
      </w:tblPr>
      <w:tblGrid>
        <w:gridCol w:w="777"/>
        <w:gridCol w:w="1907"/>
        <w:gridCol w:w="4938"/>
        <w:gridCol w:w="1276"/>
        <w:gridCol w:w="1275"/>
        <w:gridCol w:w="1418"/>
        <w:gridCol w:w="1585"/>
        <w:gridCol w:w="25"/>
        <w:gridCol w:w="905"/>
        <w:gridCol w:w="25"/>
      </w:tblGrid>
      <w:tr w:rsidR="00A2657D" w:rsidRPr="00A2657D" w14:paraId="106D574B" w14:textId="77777777" w:rsidTr="004E1839">
        <w:trPr>
          <w:tblHeader/>
        </w:trPr>
        <w:tc>
          <w:tcPr>
            <w:tcW w:w="777" w:type="dxa"/>
            <w:vAlign w:val="center"/>
          </w:tcPr>
          <w:p w14:paraId="106D573F" w14:textId="16C5B2AC" w:rsidR="004E1839" w:rsidRPr="00A2657D" w:rsidRDefault="004E1839" w:rsidP="004E1839">
            <w:pPr>
              <w:spacing w:before="120" w:after="120"/>
              <w:contextualSpacing/>
              <w:jc w:val="center"/>
              <w:rPr>
                <w:b/>
                <w:sz w:val="22"/>
                <w:szCs w:val="22"/>
              </w:rPr>
            </w:pPr>
            <w:r w:rsidRPr="00A2657D">
              <w:rPr>
                <w:b/>
                <w:sz w:val="25"/>
                <w:szCs w:val="25"/>
              </w:rPr>
              <w:t>TT</w:t>
            </w:r>
          </w:p>
        </w:tc>
        <w:tc>
          <w:tcPr>
            <w:tcW w:w="1907" w:type="dxa"/>
            <w:vAlign w:val="center"/>
          </w:tcPr>
          <w:p w14:paraId="106D5740" w14:textId="51F823B6" w:rsidR="004E1839" w:rsidRPr="00A2657D" w:rsidRDefault="004E1839" w:rsidP="004E1839">
            <w:pPr>
              <w:spacing w:before="120" w:after="120"/>
              <w:contextualSpacing/>
              <w:jc w:val="center"/>
              <w:rPr>
                <w:b/>
                <w:sz w:val="22"/>
                <w:szCs w:val="22"/>
              </w:rPr>
            </w:pPr>
            <w:r w:rsidRPr="00A2657D">
              <w:rPr>
                <w:b/>
                <w:sz w:val="25"/>
                <w:szCs w:val="25"/>
              </w:rPr>
              <w:t>Tên dịch vụ</w:t>
            </w:r>
          </w:p>
        </w:tc>
        <w:tc>
          <w:tcPr>
            <w:tcW w:w="4938" w:type="dxa"/>
            <w:vAlign w:val="center"/>
          </w:tcPr>
          <w:p w14:paraId="106D5741" w14:textId="1859C30F" w:rsidR="004E1839" w:rsidRPr="00A2657D" w:rsidRDefault="004E1839" w:rsidP="004E1839">
            <w:pPr>
              <w:spacing w:before="120" w:after="120"/>
              <w:contextualSpacing/>
              <w:jc w:val="center"/>
              <w:rPr>
                <w:b/>
                <w:sz w:val="22"/>
                <w:szCs w:val="22"/>
              </w:rPr>
            </w:pPr>
            <w:r w:rsidRPr="00A2657D">
              <w:rPr>
                <w:b/>
                <w:sz w:val="25"/>
                <w:szCs w:val="25"/>
              </w:rPr>
              <w:t>Yêu cầu kỹ thuật</w:t>
            </w:r>
          </w:p>
        </w:tc>
        <w:tc>
          <w:tcPr>
            <w:tcW w:w="1276" w:type="dxa"/>
            <w:vAlign w:val="center"/>
          </w:tcPr>
          <w:p w14:paraId="106D5747" w14:textId="77777777" w:rsidR="004E1839" w:rsidRPr="00A2657D" w:rsidRDefault="004E1839" w:rsidP="004E1839">
            <w:pPr>
              <w:spacing w:before="120" w:after="120"/>
              <w:contextualSpacing/>
              <w:jc w:val="center"/>
              <w:rPr>
                <w:b/>
                <w:sz w:val="22"/>
                <w:szCs w:val="22"/>
              </w:rPr>
            </w:pPr>
            <w:r w:rsidRPr="00A2657D">
              <w:rPr>
                <w:b/>
                <w:sz w:val="22"/>
                <w:szCs w:val="22"/>
              </w:rPr>
              <w:t>ĐVT</w:t>
            </w:r>
          </w:p>
        </w:tc>
        <w:tc>
          <w:tcPr>
            <w:tcW w:w="1275" w:type="dxa"/>
            <w:vAlign w:val="center"/>
          </w:tcPr>
          <w:p w14:paraId="106D5748" w14:textId="54AB8394" w:rsidR="004E1839" w:rsidRPr="00A2657D" w:rsidRDefault="004E1839" w:rsidP="004E1839">
            <w:pPr>
              <w:spacing w:before="120" w:after="120"/>
              <w:contextualSpacing/>
              <w:jc w:val="center"/>
              <w:rPr>
                <w:b/>
                <w:sz w:val="22"/>
                <w:szCs w:val="22"/>
              </w:rPr>
            </w:pPr>
            <w:r w:rsidRPr="00A2657D">
              <w:rPr>
                <w:b/>
                <w:sz w:val="22"/>
                <w:szCs w:val="22"/>
              </w:rPr>
              <w:t>Số lượng</w:t>
            </w:r>
          </w:p>
        </w:tc>
        <w:tc>
          <w:tcPr>
            <w:tcW w:w="1418" w:type="dxa"/>
            <w:vAlign w:val="center"/>
          </w:tcPr>
          <w:p w14:paraId="106D5749" w14:textId="0F8C9A47" w:rsidR="004E1839" w:rsidRPr="00A2657D" w:rsidRDefault="004E1839" w:rsidP="004E1839">
            <w:pPr>
              <w:spacing w:before="120" w:after="120"/>
              <w:contextualSpacing/>
              <w:jc w:val="center"/>
              <w:rPr>
                <w:b/>
                <w:sz w:val="22"/>
                <w:szCs w:val="22"/>
              </w:rPr>
            </w:pPr>
            <w:r w:rsidRPr="00A2657D">
              <w:rPr>
                <w:b/>
                <w:sz w:val="22"/>
                <w:szCs w:val="22"/>
              </w:rPr>
              <w:t>Đơn giá (VND)</w:t>
            </w:r>
          </w:p>
        </w:tc>
        <w:tc>
          <w:tcPr>
            <w:tcW w:w="1610" w:type="dxa"/>
            <w:gridSpan w:val="2"/>
          </w:tcPr>
          <w:p w14:paraId="3AABED75" w14:textId="2790889A" w:rsidR="004E1839" w:rsidRPr="00A2657D" w:rsidRDefault="004E1839" w:rsidP="004E1839">
            <w:pPr>
              <w:spacing w:before="120" w:after="120"/>
              <w:contextualSpacing/>
              <w:jc w:val="center"/>
              <w:rPr>
                <w:b/>
                <w:sz w:val="22"/>
                <w:szCs w:val="22"/>
              </w:rPr>
            </w:pPr>
            <w:r w:rsidRPr="00A2657D">
              <w:rPr>
                <w:b/>
                <w:sz w:val="22"/>
                <w:szCs w:val="22"/>
              </w:rPr>
              <w:t>Thành tiền (VND)</w:t>
            </w:r>
          </w:p>
        </w:tc>
        <w:tc>
          <w:tcPr>
            <w:tcW w:w="930" w:type="dxa"/>
            <w:gridSpan w:val="2"/>
            <w:vAlign w:val="center"/>
          </w:tcPr>
          <w:p w14:paraId="106D574A" w14:textId="0AE2D256" w:rsidR="004E1839" w:rsidRPr="00A2657D" w:rsidRDefault="004E1839" w:rsidP="004E1839">
            <w:pPr>
              <w:spacing w:before="120" w:after="120"/>
              <w:contextualSpacing/>
              <w:jc w:val="center"/>
              <w:rPr>
                <w:b/>
                <w:sz w:val="22"/>
                <w:szCs w:val="22"/>
              </w:rPr>
            </w:pPr>
            <w:r w:rsidRPr="00A2657D">
              <w:rPr>
                <w:b/>
                <w:sz w:val="22"/>
                <w:szCs w:val="22"/>
              </w:rPr>
              <w:t>Ghi chú</w:t>
            </w:r>
          </w:p>
        </w:tc>
      </w:tr>
      <w:tr w:rsidR="00A2657D" w:rsidRPr="00A2657D" w14:paraId="106D5758" w14:textId="77777777" w:rsidTr="004E1839">
        <w:tc>
          <w:tcPr>
            <w:tcW w:w="777" w:type="dxa"/>
            <w:vAlign w:val="center"/>
          </w:tcPr>
          <w:p w14:paraId="106D574C" w14:textId="30F7DDEA" w:rsidR="00A2657D" w:rsidRPr="00A2657D" w:rsidRDefault="00A2657D" w:rsidP="00A2657D">
            <w:pPr>
              <w:spacing w:before="120" w:after="120"/>
              <w:jc w:val="center"/>
              <w:rPr>
                <w:b/>
                <w:sz w:val="22"/>
                <w:szCs w:val="22"/>
              </w:rPr>
            </w:pPr>
            <w:r w:rsidRPr="00A2657D">
              <w:rPr>
                <w:b/>
                <w:sz w:val="25"/>
                <w:szCs w:val="25"/>
              </w:rPr>
              <w:t>A.</w:t>
            </w:r>
          </w:p>
        </w:tc>
        <w:tc>
          <w:tcPr>
            <w:tcW w:w="1907" w:type="dxa"/>
            <w:vAlign w:val="center"/>
          </w:tcPr>
          <w:p w14:paraId="106D574D" w14:textId="6C5ED145" w:rsidR="00A2657D" w:rsidRPr="00A2657D" w:rsidRDefault="00A2657D" w:rsidP="00A2657D">
            <w:pPr>
              <w:spacing w:before="120" w:after="120"/>
              <w:rPr>
                <w:b/>
                <w:sz w:val="22"/>
                <w:szCs w:val="22"/>
              </w:rPr>
            </w:pPr>
            <w:r w:rsidRPr="00A2657D">
              <w:rPr>
                <w:b/>
                <w:sz w:val="25"/>
                <w:szCs w:val="25"/>
                <w:lang w:val="de-DE"/>
              </w:rPr>
              <w:t>Thiết kế - in ấn – thi công</w:t>
            </w:r>
          </w:p>
        </w:tc>
        <w:tc>
          <w:tcPr>
            <w:tcW w:w="4938" w:type="dxa"/>
            <w:vAlign w:val="center"/>
          </w:tcPr>
          <w:p w14:paraId="106D574E" w14:textId="77777777" w:rsidR="00A2657D" w:rsidRPr="00A2657D" w:rsidRDefault="00A2657D" w:rsidP="00A2657D">
            <w:pPr>
              <w:spacing w:before="120" w:after="120"/>
              <w:rPr>
                <w:b/>
                <w:sz w:val="22"/>
                <w:szCs w:val="22"/>
              </w:rPr>
            </w:pPr>
          </w:p>
        </w:tc>
        <w:tc>
          <w:tcPr>
            <w:tcW w:w="1276" w:type="dxa"/>
          </w:tcPr>
          <w:p w14:paraId="106D5754" w14:textId="77777777" w:rsidR="00A2657D" w:rsidRPr="00A2657D" w:rsidRDefault="00A2657D" w:rsidP="00A2657D">
            <w:pPr>
              <w:spacing w:before="120" w:after="120"/>
              <w:rPr>
                <w:b/>
                <w:sz w:val="22"/>
                <w:szCs w:val="22"/>
              </w:rPr>
            </w:pPr>
          </w:p>
        </w:tc>
        <w:tc>
          <w:tcPr>
            <w:tcW w:w="1275" w:type="dxa"/>
          </w:tcPr>
          <w:p w14:paraId="106D5755" w14:textId="77777777" w:rsidR="00A2657D" w:rsidRPr="00A2657D" w:rsidRDefault="00A2657D" w:rsidP="00A2657D">
            <w:pPr>
              <w:spacing w:before="120" w:after="120"/>
              <w:rPr>
                <w:b/>
                <w:sz w:val="22"/>
                <w:szCs w:val="22"/>
              </w:rPr>
            </w:pPr>
          </w:p>
        </w:tc>
        <w:tc>
          <w:tcPr>
            <w:tcW w:w="1418" w:type="dxa"/>
          </w:tcPr>
          <w:p w14:paraId="106D5756" w14:textId="77777777" w:rsidR="00A2657D" w:rsidRPr="00A2657D" w:rsidRDefault="00A2657D" w:rsidP="00A2657D">
            <w:pPr>
              <w:spacing w:before="120" w:after="120"/>
              <w:rPr>
                <w:b/>
                <w:sz w:val="22"/>
                <w:szCs w:val="22"/>
              </w:rPr>
            </w:pPr>
          </w:p>
        </w:tc>
        <w:tc>
          <w:tcPr>
            <w:tcW w:w="1610" w:type="dxa"/>
            <w:gridSpan w:val="2"/>
          </w:tcPr>
          <w:p w14:paraId="47BA26C1" w14:textId="77777777" w:rsidR="00A2657D" w:rsidRPr="00A2657D" w:rsidRDefault="00A2657D" w:rsidP="00A2657D">
            <w:pPr>
              <w:spacing w:before="120" w:after="120"/>
              <w:rPr>
                <w:b/>
                <w:sz w:val="22"/>
                <w:szCs w:val="22"/>
              </w:rPr>
            </w:pPr>
          </w:p>
        </w:tc>
        <w:tc>
          <w:tcPr>
            <w:tcW w:w="930" w:type="dxa"/>
            <w:gridSpan w:val="2"/>
          </w:tcPr>
          <w:p w14:paraId="106D5757" w14:textId="70C16E87" w:rsidR="00A2657D" w:rsidRPr="00A2657D" w:rsidRDefault="00A2657D" w:rsidP="00A2657D">
            <w:pPr>
              <w:spacing w:before="120" w:after="120"/>
              <w:rPr>
                <w:b/>
                <w:sz w:val="22"/>
                <w:szCs w:val="22"/>
              </w:rPr>
            </w:pPr>
          </w:p>
        </w:tc>
      </w:tr>
      <w:tr w:rsidR="00D0718E" w:rsidRPr="00A2657D" w14:paraId="106D5765" w14:textId="77777777" w:rsidTr="004E1839">
        <w:tc>
          <w:tcPr>
            <w:tcW w:w="777" w:type="dxa"/>
            <w:vAlign w:val="center"/>
          </w:tcPr>
          <w:p w14:paraId="106D5759" w14:textId="6F9C986A" w:rsidR="00D0718E" w:rsidRPr="00A2657D" w:rsidRDefault="00D0718E" w:rsidP="00D0718E">
            <w:pPr>
              <w:spacing w:before="120" w:after="120"/>
              <w:jc w:val="center"/>
              <w:rPr>
                <w:b/>
                <w:sz w:val="22"/>
                <w:szCs w:val="22"/>
              </w:rPr>
            </w:pPr>
            <w:r w:rsidRPr="00A2657D">
              <w:rPr>
                <w:sz w:val="25"/>
                <w:szCs w:val="25"/>
              </w:rPr>
              <w:t>1</w:t>
            </w:r>
          </w:p>
        </w:tc>
        <w:tc>
          <w:tcPr>
            <w:tcW w:w="1907" w:type="dxa"/>
            <w:vAlign w:val="center"/>
          </w:tcPr>
          <w:p w14:paraId="106D575A" w14:textId="75A05563" w:rsidR="00D0718E" w:rsidRPr="00A2657D" w:rsidRDefault="00D0718E" w:rsidP="00D0718E">
            <w:pPr>
              <w:spacing w:before="120" w:after="120"/>
              <w:jc w:val="both"/>
              <w:rPr>
                <w:b/>
                <w:sz w:val="22"/>
                <w:szCs w:val="22"/>
              </w:rPr>
            </w:pPr>
            <w:r w:rsidRPr="009C6B1A">
              <w:rPr>
                <w:bCs/>
                <w:lang w:val="de-DE"/>
              </w:rPr>
              <w:t>Gói sự kiện hội nghị trọn gói 01 ngày</w:t>
            </w:r>
          </w:p>
        </w:tc>
        <w:tc>
          <w:tcPr>
            <w:tcW w:w="4938" w:type="dxa"/>
            <w:vAlign w:val="center"/>
          </w:tcPr>
          <w:p w14:paraId="3AD13BC8"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Thời gian tổ chức: Dự kiến ngày 04/8/2023</w:t>
            </w:r>
          </w:p>
          <w:p w14:paraId="07EF4253"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Địa điểm tổ chức: Khách sạn được đưa vào sử dụng từ năm 2022, có khu vực tổ chức Hội nghị. Tên khách sạn không có chữ beach, resort, spa, luxury, không có dịch vụ sòng bài; cách Bệnh viện Đa khoa Phú Yên trong vòng bán kính 5km.</w:t>
            </w:r>
          </w:p>
          <w:p w14:paraId="00D01564" w14:textId="77777777" w:rsidR="00D0718E" w:rsidRPr="009C6B1A" w:rsidRDefault="00D0718E" w:rsidP="00D0718E">
            <w:pPr>
              <w:pStyle w:val="ListParagraph"/>
              <w:widowControl w:val="0"/>
              <w:numPr>
                <w:ilvl w:val="0"/>
                <w:numId w:val="41"/>
              </w:numPr>
              <w:spacing w:before="180" w:line="264" w:lineRule="auto"/>
              <w:ind w:left="340" w:right="142" w:hanging="340"/>
              <w:contextualSpacing w:val="0"/>
              <w:jc w:val="both"/>
              <w:rPr>
                <w:b/>
                <w:bCs/>
                <w:lang w:val="de-DE"/>
              </w:rPr>
            </w:pPr>
            <w:r w:rsidRPr="009C6B1A">
              <w:rPr>
                <w:b/>
                <w:bCs/>
                <w:lang w:val="de-DE"/>
              </w:rPr>
              <w:t>Khu vực sảnh trưng bày:</w:t>
            </w:r>
          </w:p>
          <w:p w14:paraId="49D14963"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Tối thiểu 70m2.</w:t>
            </w:r>
          </w:p>
          <w:p w14:paraId="7CF92D4F"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Cung cấp bàn ghế, nguồn điện đến từng bàn trưng bày của nhà tài trợ (dự kiến 05 bàn) theo yêu cầu của Ban Tổ chức.</w:t>
            </w:r>
          </w:p>
          <w:p w14:paraId="7E4C2CE7" w14:textId="77777777" w:rsidR="00D0718E" w:rsidRPr="009C6B1A" w:rsidRDefault="00D0718E" w:rsidP="00D0718E">
            <w:pPr>
              <w:pStyle w:val="ListParagraph"/>
              <w:widowControl w:val="0"/>
              <w:numPr>
                <w:ilvl w:val="0"/>
                <w:numId w:val="41"/>
              </w:numPr>
              <w:spacing w:before="180" w:line="264" w:lineRule="auto"/>
              <w:ind w:left="340" w:right="142" w:hanging="340"/>
              <w:contextualSpacing w:val="0"/>
              <w:jc w:val="both"/>
              <w:rPr>
                <w:b/>
                <w:bCs/>
                <w:lang w:val="de-DE"/>
              </w:rPr>
            </w:pPr>
            <w:r w:rsidRPr="009C6B1A">
              <w:rPr>
                <w:b/>
                <w:bCs/>
                <w:lang w:val="de-DE"/>
              </w:rPr>
              <w:t>Khu vực sảnh Hội nghị:</w:t>
            </w:r>
          </w:p>
          <w:p w14:paraId="4B6387D6"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lastRenderedPageBreak/>
              <w:t>Diện tích sảnh: Tối thiểu 200m2, có sức chứa tối thiểu 120 người; phù hợp cho việc bố trí phòng Hội nghị theo kiểu lớp học kết hợp với rạp hát</w:t>
            </w:r>
          </w:p>
          <w:p w14:paraId="445F0890"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Sân khấu: Kích thước tối thiểu 7,7m x 3m x 0,4m (dài x rộng x cao)</w:t>
            </w:r>
          </w:p>
          <w:p w14:paraId="0CD864C4"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Bục phát biểu: Kích thước 1,2m x 0,5m x 0,55m, đảm bảo diện tích cho báo cáo viên để được laptop, cổng kết nối và chuột điều khiển máy tính.</w:t>
            </w:r>
          </w:p>
          <w:p w14:paraId="649E6E9F"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Hoa tươi được bố trí trên bục phát biểu, bàn lễ tân và bàn chủ tọa.</w:t>
            </w:r>
          </w:p>
          <w:p w14:paraId="2D06A52D"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Bàn – ghế - trải bàn: Theo tiêu chuẩn khách sạn 5*, bàn có phủ khăn, ghế có phủ áo ghế và cột nơ khác màu.</w:t>
            </w:r>
          </w:p>
          <w:p w14:paraId="72FB79E6"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Nước uống đóng chai (Lavie/Dasani/ Vĩnh Hảo/ Aquafina hoặc tương đương) có dung tích tối thiểu 330ml.</w:t>
            </w:r>
          </w:p>
          <w:p w14:paraId="3480627E"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Hệ thống âm thanh, ánh sáng, trang trí theo tiêu chuẩn hội nghị.</w:t>
            </w:r>
          </w:p>
          <w:p w14:paraId="3C4F5204"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Cung cấp đầy đủ giấy và viết (1 bộ/ người), bảng trắng, bút, bảng lật.</w:t>
            </w:r>
          </w:p>
          <w:p w14:paraId="4A0A3FEA"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04 micro không dây (bao gồm 01 micro cố định trên bục phát biểu và 03 micro bàn chủ tọa)</w:t>
            </w:r>
          </w:p>
          <w:p w14:paraId="0642D365"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Màn hình LED P3 kích thước 5,6m x 3,2m.</w:t>
            </w:r>
          </w:p>
          <w:p w14:paraId="4CB485EF" w14:textId="77777777" w:rsidR="00D0718E" w:rsidRPr="009C6B1A" w:rsidRDefault="00D0718E" w:rsidP="00D0718E">
            <w:pPr>
              <w:pStyle w:val="ListParagraph"/>
              <w:widowControl w:val="0"/>
              <w:numPr>
                <w:ilvl w:val="0"/>
                <w:numId w:val="41"/>
              </w:numPr>
              <w:spacing w:before="180" w:line="264" w:lineRule="auto"/>
              <w:ind w:left="340" w:right="142" w:hanging="340"/>
              <w:contextualSpacing w:val="0"/>
              <w:jc w:val="both"/>
              <w:rPr>
                <w:b/>
                <w:bCs/>
                <w:lang w:val="de-DE"/>
              </w:rPr>
            </w:pPr>
            <w:r w:rsidRPr="009C6B1A">
              <w:rPr>
                <w:b/>
                <w:bCs/>
                <w:lang w:val="de-DE"/>
              </w:rPr>
              <w:t>Teabreak</w:t>
            </w:r>
          </w:p>
          <w:p w14:paraId="4482FD29"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lastRenderedPageBreak/>
              <w:t>Phục vụ teabreak sáng và chiều</w:t>
            </w:r>
          </w:p>
          <w:p w14:paraId="7036F7D7"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Thực đơn theo tiêu chuẩn khách sạn 5*</w:t>
            </w:r>
          </w:p>
          <w:p w14:paraId="07CEED2B"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Trái cây theo mùa, gồm 03 loại (dưa hấu, dưa lưới, táo, nho bưởi, thanh long ...)</w:t>
            </w:r>
          </w:p>
          <w:p w14:paraId="286D3A0D"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Bánh: tối thiểu 01 bánh mặn và 02 bánh ngọt hoặc 02 bánh mặn và 01 bánh ngọt (bánh su kem, bánh dừa tươi, bông lan cuộn, bông lan trứng muối, bánh chuối...)</w:t>
            </w:r>
          </w:p>
          <w:p w14:paraId="0158DDBE"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Thức uống: Trà túi lọc, cà phê, nước lọc, sữa tươi, sữa đặc có đường</w:t>
            </w:r>
          </w:p>
          <w:p w14:paraId="493F6D68"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Bố trí nhân viên phục vụ trực hỗ trợ bổ sung thức ăn và thức uống</w:t>
            </w:r>
          </w:p>
          <w:p w14:paraId="21550F24" w14:textId="77777777" w:rsidR="00D0718E" w:rsidRPr="009C6B1A" w:rsidRDefault="00D0718E" w:rsidP="00D0718E">
            <w:pPr>
              <w:pStyle w:val="ListParagraph"/>
              <w:widowControl w:val="0"/>
              <w:numPr>
                <w:ilvl w:val="0"/>
                <w:numId w:val="41"/>
              </w:numPr>
              <w:spacing w:before="180" w:line="264" w:lineRule="auto"/>
              <w:ind w:left="340" w:right="142" w:hanging="340"/>
              <w:contextualSpacing w:val="0"/>
              <w:jc w:val="both"/>
              <w:rPr>
                <w:b/>
                <w:bCs/>
                <w:lang w:val="de-DE"/>
              </w:rPr>
            </w:pPr>
            <w:r w:rsidRPr="009C6B1A">
              <w:rPr>
                <w:b/>
                <w:bCs/>
                <w:lang w:val="de-DE"/>
              </w:rPr>
              <w:t>Tiệc trưa</w:t>
            </w:r>
          </w:p>
          <w:p w14:paraId="5732ADA5"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Bố trí 01 sảnh riêng (khác sảnh Hội nghị) có sức chứa 120 người, có sân khấu, bực phát biểu, màn chiếu, máy chiếu để có thể tổ chức Hội thảo phiên trưa.</w:t>
            </w:r>
          </w:p>
          <w:p w14:paraId="4E3C7D6A" w14:textId="77777777" w:rsidR="00D0718E" w:rsidRPr="009C6B1A" w:rsidRDefault="00D0718E" w:rsidP="00D0718E">
            <w:pPr>
              <w:pStyle w:val="ListParagraph"/>
              <w:widowControl w:val="0"/>
              <w:numPr>
                <w:ilvl w:val="0"/>
                <w:numId w:val="40"/>
              </w:numPr>
              <w:spacing w:before="60" w:line="264" w:lineRule="auto"/>
              <w:ind w:left="340" w:right="142" w:hanging="340"/>
              <w:contextualSpacing w:val="0"/>
              <w:jc w:val="both"/>
              <w:rPr>
                <w:lang w:val="de-DE"/>
              </w:rPr>
            </w:pPr>
            <w:r w:rsidRPr="009C6B1A">
              <w:rPr>
                <w:lang w:val="de-DE"/>
              </w:rPr>
              <w:t>Thực đơn gồm:</w:t>
            </w:r>
          </w:p>
          <w:p w14:paraId="01A4299F" w14:textId="77777777" w:rsidR="00D0718E" w:rsidRPr="009C6B1A" w:rsidRDefault="00D0718E" w:rsidP="00D0718E">
            <w:pPr>
              <w:pStyle w:val="ListParagraph"/>
              <w:widowControl w:val="0"/>
              <w:numPr>
                <w:ilvl w:val="0"/>
                <w:numId w:val="42"/>
              </w:numPr>
              <w:spacing w:before="60" w:line="264" w:lineRule="auto"/>
              <w:ind w:left="765" w:right="142" w:hanging="425"/>
              <w:contextualSpacing w:val="0"/>
              <w:jc w:val="both"/>
              <w:rPr>
                <w:lang w:val="de-DE"/>
              </w:rPr>
            </w:pPr>
            <w:r w:rsidRPr="009C6B1A">
              <w:rPr>
                <w:lang w:val="de-DE"/>
              </w:rPr>
              <w:t>Xà lách rau mầm thịt bò/ cá ngừ hoặc tương đương</w:t>
            </w:r>
          </w:p>
          <w:p w14:paraId="11DD71A3" w14:textId="77777777" w:rsidR="00D0718E" w:rsidRPr="009C6B1A" w:rsidRDefault="00D0718E" w:rsidP="00D0718E">
            <w:pPr>
              <w:pStyle w:val="ListParagraph"/>
              <w:widowControl w:val="0"/>
              <w:numPr>
                <w:ilvl w:val="0"/>
                <w:numId w:val="42"/>
              </w:numPr>
              <w:spacing w:before="60" w:line="264" w:lineRule="auto"/>
              <w:ind w:left="765" w:right="142" w:hanging="425"/>
              <w:contextualSpacing w:val="0"/>
              <w:jc w:val="both"/>
              <w:rPr>
                <w:lang w:val="de-DE"/>
              </w:rPr>
            </w:pPr>
            <w:r w:rsidRPr="009C6B1A">
              <w:rPr>
                <w:lang w:val="de-DE"/>
              </w:rPr>
              <w:t>Rau xào (cải thìa, rau muống ..) hoặc tương đương</w:t>
            </w:r>
          </w:p>
          <w:p w14:paraId="775D2885" w14:textId="77777777" w:rsidR="00D0718E" w:rsidRPr="009C6B1A" w:rsidRDefault="00D0718E" w:rsidP="00D0718E">
            <w:pPr>
              <w:pStyle w:val="ListParagraph"/>
              <w:widowControl w:val="0"/>
              <w:numPr>
                <w:ilvl w:val="0"/>
                <w:numId w:val="42"/>
              </w:numPr>
              <w:spacing w:before="60" w:line="264" w:lineRule="auto"/>
              <w:ind w:left="765" w:right="142" w:hanging="425"/>
              <w:contextualSpacing w:val="0"/>
              <w:jc w:val="both"/>
              <w:rPr>
                <w:lang w:val="de-DE"/>
              </w:rPr>
            </w:pPr>
            <w:r w:rsidRPr="009C6B1A">
              <w:rPr>
                <w:lang w:val="de-DE"/>
              </w:rPr>
              <w:t>Tôm ram thịt/ Gà hấp/ Sườn kho hoặc tương đương</w:t>
            </w:r>
          </w:p>
          <w:p w14:paraId="4BE86566" w14:textId="77777777" w:rsidR="00D0718E" w:rsidRPr="009C6B1A" w:rsidRDefault="00D0718E" w:rsidP="00D0718E">
            <w:pPr>
              <w:pStyle w:val="ListParagraph"/>
              <w:widowControl w:val="0"/>
              <w:numPr>
                <w:ilvl w:val="0"/>
                <w:numId w:val="42"/>
              </w:numPr>
              <w:spacing w:before="60" w:line="264" w:lineRule="auto"/>
              <w:ind w:left="765" w:right="142" w:hanging="425"/>
              <w:contextualSpacing w:val="0"/>
              <w:jc w:val="both"/>
              <w:rPr>
                <w:lang w:val="de-DE"/>
              </w:rPr>
            </w:pPr>
            <w:r w:rsidRPr="009C6B1A">
              <w:rPr>
                <w:lang w:val="de-DE"/>
              </w:rPr>
              <w:t>Đà điểu/Nai xào sốt cay hoặc tương đương</w:t>
            </w:r>
          </w:p>
          <w:p w14:paraId="2D86CBA7" w14:textId="77777777" w:rsidR="00D0718E" w:rsidRPr="009C6B1A" w:rsidRDefault="00D0718E" w:rsidP="00D0718E">
            <w:pPr>
              <w:pStyle w:val="ListParagraph"/>
              <w:widowControl w:val="0"/>
              <w:numPr>
                <w:ilvl w:val="0"/>
                <w:numId w:val="42"/>
              </w:numPr>
              <w:spacing w:before="60" w:line="264" w:lineRule="auto"/>
              <w:ind w:left="765" w:right="142" w:hanging="425"/>
              <w:contextualSpacing w:val="0"/>
              <w:jc w:val="both"/>
              <w:rPr>
                <w:lang w:val="de-DE"/>
              </w:rPr>
            </w:pPr>
            <w:r w:rsidRPr="009C6B1A">
              <w:rPr>
                <w:lang w:val="de-DE"/>
              </w:rPr>
              <w:lastRenderedPageBreak/>
              <w:t>Canh cải (tôm/ thịt bò)/ canh chua cá (lăng, bóp, cờ ..) hoặc tương đương</w:t>
            </w:r>
          </w:p>
          <w:p w14:paraId="273F9817" w14:textId="77777777" w:rsidR="00D0718E" w:rsidRPr="009C6B1A" w:rsidRDefault="00D0718E" w:rsidP="00D0718E">
            <w:pPr>
              <w:pStyle w:val="ListParagraph"/>
              <w:widowControl w:val="0"/>
              <w:numPr>
                <w:ilvl w:val="0"/>
                <w:numId w:val="42"/>
              </w:numPr>
              <w:spacing w:before="60" w:line="264" w:lineRule="auto"/>
              <w:ind w:left="765" w:right="142" w:hanging="425"/>
              <w:contextualSpacing w:val="0"/>
              <w:jc w:val="both"/>
              <w:rPr>
                <w:lang w:val="de-DE"/>
              </w:rPr>
            </w:pPr>
            <w:r w:rsidRPr="009C6B1A">
              <w:rPr>
                <w:lang w:val="de-DE"/>
              </w:rPr>
              <w:t>Cơm trắng</w:t>
            </w:r>
          </w:p>
          <w:p w14:paraId="4DBA7CB3" w14:textId="77777777" w:rsidR="00D0718E" w:rsidRPr="009C6B1A" w:rsidRDefault="00D0718E" w:rsidP="00D0718E">
            <w:pPr>
              <w:pStyle w:val="ListParagraph"/>
              <w:widowControl w:val="0"/>
              <w:numPr>
                <w:ilvl w:val="0"/>
                <w:numId w:val="42"/>
              </w:numPr>
              <w:spacing w:before="60" w:line="264" w:lineRule="auto"/>
              <w:ind w:left="765" w:right="142" w:hanging="425"/>
              <w:contextualSpacing w:val="0"/>
              <w:jc w:val="both"/>
              <w:rPr>
                <w:lang w:val="de-DE"/>
              </w:rPr>
            </w:pPr>
            <w:r w:rsidRPr="009C6B1A">
              <w:rPr>
                <w:lang w:val="de-DE"/>
              </w:rPr>
              <w:t>Tráng miệng: Trái cây theo mùa</w:t>
            </w:r>
          </w:p>
          <w:p w14:paraId="106D575B" w14:textId="064ED0C6" w:rsidR="00D0718E" w:rsidRPr="00A2657D" w:rsidRDefault="00D0718E" w:rsidP="00D0718E">
            <w:pPr>
              <w:pStyle w:val="ListParagraph"/>
              <w:widowControl w:val="0"/>
              <w:numPr>
                <w:ilvl w:val="0"/>
                <w:numId w:val="29"/>
              </w:numPr>
              <w:spacing w:after="60" w:line="264" w:lineRule="auto"/>
              <w:ind w:left="765" w:right="142"/>
              <w:contextualSpacing w:val="0"/>
              <w:jc w:val="both"/>
              <w:rPr>
                <w:b/>
                <w:sz w:val="22"/>
                <w:szCs w:val="22"/>
                <w:lang w:val="de-DE"/>
              </w:rPr>
            </w:pPr>
            <w:r w:rsidRPr="009C6B1A">
              <w:rPr>
                <w:lang w:val="de-DE"/>
              </w:rPr>
              <w:t>Trà đá</w:t>
            </w:r>
          </w:p>
        </w:tc>
        <w:tc>
          <w:tcPr>
            <w:tcW w:w="1276" w:type="dxa"/>
            <w:vAlign w:val="center"/>
          </w:tcPr>
          <w:p w14:paraId="106D5761" w14:textId="157F8C4E" w:rsidR="00D0718E" w:rsidRPr="00A2657D" w:rsidRDefault="00D0718E" w:rsidP="00D0718E">
            <w:pPr>
              <w:spacing w:before="120" w:after="120"/>
              <w:jc w:val="center"/>
              <w:rPr>
                <w:b/>
                <w:sz w:val="22"/>
                <w:szCs w:val="22"/>
              </w:rPr>
            </w:pPr>
            <w:r w:rsidRPr="009C6B1A">
              <w:rPr>
                <w:lang w:val="de-DE"/>
              </w:rPr>
              <w:lastRenderedPageBreak/>
              <w:t>Người</w:t>
            </w:r>
          </w:p>
        </w:tc>
        <w:tc>
          <w:tcPr>
            <w:tcW w:w="1275" w:type="dxa"/>
            <w:vAlign w:val="center"/>
          </w:tcPr>
          <w:p w14:paraId="106D5762" w14:textId="1026ECA7" w:rsidR="00D0718E" w:rsidRPr="00A2657D" w:rsidRDefault="00D0718E" w:rsidP="00D0718E">
            <w:pPr>
              <w:spacing w:before="120" w:after="120"/>
              <w:jc w:val="center"/>
              <w:rPr>
                <w:b/>
                <w:sz w:val="22"/>
                <w:szCs w:val="22"/>
              </w:rPr>
            </w:pPr>
            <w:r w:rsidRPr="009C6B1A">
              <w:rPr>
                <w:lang w:val="de-DE"/>
              </w:rPr>
              <w:t>120</w:t>
            </w:r>
          </w:p>
        </w:tc>
        <w:tc>
          <w:tcPr>
            <w:tcW w:w="1418" w:type="dxa"/>
          </w:tcPr>
          <w:p w14:paraId="106D5763" w14:textId="77777777" w:rsidR="00D0718E" w:rsidRPr="00A2657D" w:rsidRDefault="00D0718E" w:rsidP="00D0718E">
            <w:pPr>
              <w:spacing w:before="120" w:after="120"/>
              <w:rPr>
                <w:b/>
                <w:sz w:val="22"/>
                <w:szCs w:val="22"/>
              </w:rPr>
            </w:pPr>
          </w:p>
        </w:tc>
        <w:tc>
          <w:tcPr>
            <w:tcW w:w="1610" w:type="dxa"/>
            <w:gridSpan w:val="2"/>
          </w:tcPr>
          <w:p w14:paraId="47E2B184" w14:textId="77777777" w:rsidR="00D0718E" w:rsidRPr="00A2657D" w:rsidRDefault="00D0718E" w:rsidP="00D0718E">
            <w:pPr>
              <w:spacing w:before="120" w:after="120"/>
              <w:rPr>
                <w:b/>
                <w:sz w:val="22"/>
                <w:szCs w:val="22"/>
              </w:rPr>
            </w:pPr>
          </w:p>
        </w:tc>
        <w:tc>
          <w:tcPr>
            <w:tcW w:w="930" w:type="dxa"/>
            <w:gridSpan w:val="2"/>
          </w:tcPr>
          <w:p w14:paraId="106D5764" w14:textId="4B6DA1BD" w:rsidR="00D0718E" w:rsidRPr="00A2657D" w:rsidRDefault="00D0718E" w:rsidP="00D0718E">
            <w:pPr>
              <w:spacing w:before="120" w:after="120"/>
              <w:rPr>
                <w:b/>
                <w:sz w:val="22"/>
                <w:szCs w:val="22"/>
              </w:rPr>
            </w:pPr>
          </w:p>
        </w:tc>
      </w:tr>
      <w:tr w:rsidR="00D0718E" w:rsidRPr="00A2657D" w14:paraId="106D5772" w14:textId="77777777" w:rsidTr="004E1839">
        <w:tc>
          <w:tcPr>
            <w:tcW w:w="777" w:type="dxa"/>
            <w:vAlign w:val="center"/>
          </w:tcPr>
          <w:p w14:paraId="106D5766" w14:textId="4C7A7D1F" w:rsidR="00D0718E" w:rsidRPr="00A2657D" w:rsidRDefault="00D0718E" w:rsidP="00D0718E">
            <w:pPr>
              <w:spacing w:before="120" w:after="120"/>
              <w:jc w:val="center"/>
              <w:rPr>
                <w:b/>
                <w:sz w:val="22"/>
                <w:szCs w:val="22"/>
              </w:rPr>
            </w:pPr>
            <w:r w:rsidRPr="00A2657D">
              <w:rPr>
                <w:sz w:val="25"/>
                <w:szCs w:val="25"/>
              </w:rPr>
              <w:lastRenderedPageBreak/>
              <w:t>2</w:t>
            </w:r>
          </w:p>
        </w:tc>
        <w:tc>
          <w:tcPr>
            <w:tcW w:w="1907" w:type="dxa"/>
            <w:vAlign w:val="center"/>
          </w:tcPr>
          <w:p w14:paraId="106D5767" w14:textId="11E8E733" w:rsidR="00D0718E" w:rsidRPr="00A2657D" w:rsidRDefault="00D0718E" w:rsidP="00D0718E">
            <w:pPr>
              <w:spacing w:before="120" w:after="120"/>
              <w:rPr>
                <w:b/>
                <w:sz w:val="22"/>
                <w:szCs w:val="22"/>
              </w:rPr>
            </w:pPr>
            <w:r w:rsidRPr="009C6B1A">
              <w:rPr>
                <w:bCs/>
                <w:lang w:val="de-DE"/>
              </w:rPr>
              <w:t>Dịch vụ lưu trú</w:t>
            </w:r>
          </w:p>
        </w:tc>
        <w:tc>
          <w:tcPr>
            <w:tcW w:w="4938" w:type="dxa"/>
            <w:vAlign w:val="center"/>
          </w:tcPr>
          <w:p w14:paraId="5478B18C"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Tại nơi tổ chức Hội nghị</w:t>
            </w:r>
          </w:p>
          <w:p w14:paraId="354034BB"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Phòng (đôi/ đơn) tiêu chuẩn; diện tích mỗi phòng từ 30m2 trở lên, có ban công riêng, được trang bị hệ thống điều hòa, TV và wi-fi tốc độ cao.</w:t>
            </w:r>
          </w:p>
          <w:p w14:paraId="7B33C0D9"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Thời gian nhận phòng: 03/8/2023 và 04/8/2023</w:t>
            </w:r>
            <w:r>
              <w:rPr>
                <w:lang w:val="de-DE"/>
              </w:rPr>
              <w:t xml:space="preserve"> (</w:t>
            </w:r>
            <w:r w:rsidRPr="009C6B1A">
              <w:rPr>
                <w:lang w:val="de-DE"/>
              </w:rPr>
              <w:t>10 phòng check in ngày 03/8/2023 và 50 phòng check in 04/8/2023)</w:t>
            </w:r>
          </w:p>
          <w:p w14:paraId="0B7A39A6"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Thời gian trả phòng: 06/8/2023</w:t>
            </w:r>
          </w:p>
          <w:p w14:paraId="106D5768" w14:textId="6B024FAC" w:rsidR="00D0718E" w:rsidRPr="00D0718E" w:rsidRDefault="00D0718E" w:rsidP="00D0718E">
            <w:pPr>
              <w:pStyle w:val="ListParagraph"/>
              <w:widowControl w:val="0"/>
              <w:numPr>
                <w:ilvl w:val="0"/>
                <w:numId w:val="40"/>
              </w:numPr>
              <w:spacing w:before="60" w:line="264" w:lineRule="auto"/>
              <w:ind w:left="341" w:right="142" w:hanging="284"/>
              <w:contextualSpacing w:val="0"/>
              <w:jc w:val="both"/>
              <w:rPr>
                <w:b/>
                <w:sz w:val="22"/>
                <w:szCs w:val="22"/>
                <w:lang w:val="de-DE"/>
              </w:rPr>
            </w:pPr>
            <w:r w:rsidRPr="009C6B1A">
              <w:rPr>
                <w:lang w:val="de-DE"/>
              </w:rPr>
              <w:t>Số phòng dự kiến: 60 phòng, phòng hướng thành phố và góc biển</w:t>
            </w:r>
          </w:p>
        </w:tc>
        <w:tc>
          <w:tcPr>
            <w:tcW w:w="1276" w:type="dxa"/>
            <w:vAlign w:val="center"/>
          </w:tcPr>
          <w:p w14:paraId="106D576E" w14:textId="60E167FF" w:rsidR="00D0718E" w:rsidRPr="00A2657D" w:rsidRDefault="00D0718E" w:rsidP="00D0718E">
            <w:pPr>
              <w:spacing w:before="120" w:after="120"/>
              <w:jc w:val="center"/>
              <w:rPr>
                <w:b/>
                <w:sz w:val="22"/>
                <w:szCs w:val="22"/>
              </w:rPr>
            </w:pPr>
            <w:r w:rsidRPr="009C6B1A">
              <w:rPr>
                <w:lang w:val="de-DE"/>
              </w:rPr>
              <w:t>Đêm</w:t>
            </w:r>
          </w:p>
        </w:tc>
        <w:tc>
          <w:tcPr>
            <w:tcW w:w="1275" w:type="dxa"/>
            <w:vAlign w:val="center"/>
          </w:tcPr>
          <w:p w14:paraId="106D576F" w14:textId="63D46BB5" w:rsidR="00D0718E" w:rsidRPr="00A2657D" w:rsidRDefault="00D0718E" w:rsidP="00D0718E">
            <w:pPr>
              <w:spacing w:before="120" w:after="120"/>
              <w:jc w:val="center"/>
              <w:rPr>
                <w:b/>
                <w:sz w:val="22"/>
                <w:szCs w:val="22"/>
              </w:rPr>
            </w:pPr>
            <w:r w:rsidRPr="009C6B1A">
              <w:rPr>
                <w:lang w:val="de-DE"/>
              </w:rPr>
              <w:t>120</w:t>
            </w:r>
          </w:p>
        </w:tc>
        <w:tc>
          <w:tcPr>
            <w:tcW w:w="1418" w:type="dxa"/>
          </w:tcPr>
          <w:p w14:paraId="106D5770" w14:textId="77777777" w:rsidR="00D0718E" w:rsidRPr="00A2657D" w:rsidRDefault="00D0718E" w:rsidP="00D0718E">
            <w:pPr>
              <w:spacing w:before="120" w:after="120"/>
              <w:rPr>
                <w:b/>
                <w:sz w:val="22"/>
                <w:szCs w:val="22"/>
              </w:rPr>
            </w:pPr>
          </w:p>
        </w:tc>
        <w:tc>
          <w:tcPr>
            <w:tcW w:w="1610" w:type="dxa"/>
            <w:gridSpan w:val="2"/>
          </w:tcPr>
          <w:p w14:paraId="2BDD64AD" w14:textId="77777777" w:rsidR="00D0718E" w:rsidRPr="00A2657D" w:rsidRDefault="00D0718E" w:rsidP="00D0718E">
            <w:pPr>
              <w:spacing w:before="120" w:after="120"/>
              <w:rPr>
                <w:b/>
                <w:sz w:val="22"/>
                <w:szCs w:val="22"/>
              </w:rPr>
            </w:pPr>
          </w:p>
        </w:tc>
        <w:tc>
          <w:tcPr>
            <w:tcW w:w="930" w:type="dxa"/>
            <w:gridSpan w:val="2"/>
          </w:tcPr>
          <w:p w14:paraId="106D5771" w14:textId="5EC0F755" w:rsidR="00D0718E" w:rsidRPr="00A2657D" w:rsidRDefault="00D0718E" w:rsidP="00D0718E">
            <w:pPr>
              <w:spacing w:before="120" w:after="120"/>
              <w:rPr>
                <w:b/>
                <w:sz w:val="22"/>
                <w:szCs w:val="22"/>
              </w:rPr>
            </w:pPr>
          </w:p>
        </w:tc>
      </w:tr>
      <w:tr w:rsidR="00D0718E" w:rsidRPr="00A2657D" w14:paraId="106D577F" w14:textId="77777777" w:rsidTr="004E1839">
        <w:tc>
          <w:tcPr>
            <w:tcW w:w="777" w:type="dxa"/>
            <w:vAlign w:val="center"/>
          </w:tcPr>
          <w:p w14:paraId="106D5773" w14:textId="0E2FB228" w:rsidR="00D0718E" w:rsidRPr="00A2657D" w:rsidRDefault="00D0718E" w:rsidP="00D0718E">
            <w:pPr>
              <w:spacing w:before="120" w:after="120"/>
              <w:jc w:val="center"/>
              <w:rPr>
                <w:b/>
                <w:sz w:val="22"/>
                <w:szCs w:val="22"/>
              </w:rPr>
            </w:pPr>
            <w:r w:rsidRPr="00A2657D">
              <w:rPr>
                <w:sz w:val="25"/>
                <w:szCs w:val="25"/>
              </w:rPr>
              <w:t>3</w:t>
            </w:r>
          </w:p>
        </w:tc>
        <w:tc>
          <w:tcPr>
            <w:tcW w:w="1907" w:type="dxa"/>
            <w:vAlign w:val="center"/>
          </w:tcPr>
          <w:p w14:paraId="106D5774" w14:textId="72CD60B9" w:rsidR="00D0718E" w:rsidRPr="00A2657D" w:rsidRDefault="00D0718E" w:rsidP="00D0718E">
            <w:pPr>
              <w:spacing w:before="120" w:after="120"/>
              <w:rPr>
                <w:b/>
                <w:sz w:val="22"/>
                <w:szCs w:val="22"/>
              </w:rPr>
            </w:pPr>
            <w:r w:rsidRPr="009C6B1A">
              <w:rPr>
                <w:bCs/>
                <w:lang w:val="de-DE"/>
              </w:rPr>
              <w:t>Tiệc tối</w:t>
            </w:r>
          </w:p>
        </w:tc>
        <w:tc>
          <w:tcPr>
            <w:tcW w:w="4938" w:type="dxa"/>
            <w:vAlign w:val="center"/>
          </w:tcPr>
          <w:p w14:paraId="64F76010"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Tại nơi tổ chức hội nghị, có không gian riêng cho tối thiểu 120 người</w:t>
            </w:r>
          </w:p>
          <w:p w14:paraId="012D33A9"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Thời gian tổ chức tiệc: từ 19h00 đến 22h30</w:t>
            </w:r>
          </w:p>
          <w:p w14:paraId="3E2398CF" w14:textId="77777777" w:rsidR="00D0718E" w:rsidRPr="009C6B1A" w:rsidRDefault="00D0718E" w:rsidP="00D0718E">
            <w:pPr>
              <w:pStyle w:val="ListParagraph"/>
              <w:widowControl w:val="0"/>
              <w:numPr>
                <w:ilvl w:val="0"/>
                <w:numId w:val="44"/>
              </w:numPr>
              <w:spacing w:before="180" w:line="264" w:lineRule="auto"/>
              <w:ind w:left="340" w:right="142" w:hanging="283"/>
              <w:contextualSpacing w:val="0"/>
              <w:jc w:val="both"/>
              <w:rPr>
                <w:b/>
                <w:bCs/>
                <w:lang w:val="de-DE"/>
              </w:rPr>
            </w:pPr>
            <w:r w:rsidRPr="009C6B1A">
              <w:rPr>
                <w:b/>
                <w:bCs/>
                <w:lang w:val="de-DE"/>
              </w:rPr>
              <w:t>Tiệc tối (hải sản) ngày 04/8/2023</w:t>
            </w:r>
          </w:p>
          <w:p w14:paraId="76AA22CD"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 xml:space="preserve">Tiệc nướng, ngoài trời sắp xếp có bàn và ghế ngồi, có sân khấu và bục phát biểu (có dự phòng trường hợp thời tiết xấu sẽ chuyển vào trong khu vực nhà hàng). Thực đơn gồm: </w:t>
            </w:r>
          </w:p>
          <w:p w14:paraId="78060376"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 xml:space="preserve">Thực đơn: </w:t>
            </w:r>
          </w:p>
          <w:p w14:paraId="19BFC2C6" w14:textId="77777777" w:rsidR="00D0718E" w:rsidRPr="009C6B1A" w:rsidRDefault="00D0718E" w:rsidP="00D0718E">
            <w:pPr>
              <w:pStyle w:val="ListParagraph"/>
              <w:widowControl w:val="0"/>
              <w:numPr>
                <w:ilvl w:val="0"/>
                <w:numId w:val="43"/>
              </w:numPr>
              <w:spacing w:before="60" w:line="264" w:lineRule="auto"/>
              <w:ind w:left="623" w:right="142" w:hanging="283"/>
              <w:contextualSpacing w:val="0"/>
              <w:jc w:val="both"/>
              <w:rPr>
                <w:lang w:val="de-DE"/>
              </w:rPr>
            </w:pPr>
            <w:r w:rsidRPr="009C6B1A">
              <w:rPr>
                <w:lang w:val="de-DE"/>
              </w:rPr>
              <w:t xml:space="preserve">Món nướng: tôm sú lớn nướng mắm nhỉ, cá </w:t>
            </w:r>
            <w:r w:rsidRPr="009C6B1A">
              <w:rPr>
                <w:lang w:val="de-DE"/>
              </w:rPr>
              <w:lastRenderedPageBreak/>
              <w:t>chình nướng nghệ, mực lá nguyên con nướng mọi, sườn cừu úc nướng, bò mỹ nướng hương thảo, cá bóp nướng muối ớt, sườn nướng mật ong, bắp, khoai và rau củ nướng</w:t>
            </w:r>
          </w:p>
          <w:p w14:paraId="6C9FF7F9" w14:textId="77777777" w:rsidR="00D0718E" w:rsidRPr="009C6B1A" w:rsidRDefault="00D0718E" w:rsidP="00D0718E">
            <w:pPr>
              <w:pStyle w:val="ListParagraph"/>
              <w:widowControl w:val="0"/>
              <w:numPr>
                <w:ilvl w:val="0"/>
                <w:numId w:val="43"/>
              </w:numPr>
              <w:spacing w:before="60" w:line="264" w:lineRule="auto"/>
              <w:ind w:left="623" w:right="142" w:hanging="283"/>
              <w:contextualSpacing w:val="0"/>
              <w:jc w:val="both"/>
              <w:rPr>
                <w:lang w:val="de-DE"/>
              </w:rPr>
            </w:pPr>
            <w:r w:rsidRPr="009C6B1A">
              <w:rPr>
                <w:lang w:val="de-DE"/>
              </w:rPr>
              <w:t>Món nóng: Cua xào miến, nghêu hấp thái, mì ý bò băm, chả giò tôm đất</w:t>
            </w:r>
          </w:p>
          <w:p w14:paraId="4FF907B0" w14:textId="77777777" w:rsidR="00D0718E" w:rsidRPr="009C6B1A" w:rsidRDefault="00D0718E" w:rsidP="00D0718E">
            <w:pPr>
              <w:pStyle w:val="ListParagraph"/>
              <w:widowControl w:val="0"/>
              <w:numPr>
                <w:ilvl w:val="0"/>
                <w:numId w:val="43"/>
              </w:numPr>
              <w:spacing w:before="60" w:line="264" w:lineRule="auto"/>
              <w:ind w:left="623" w:right="142" w:hanging="283"/>
              <w:contextualSpacing w:val="0"/>
              <w:jc w:val="both"/>
              <w:rPr>
                <w:lang w:val="de-DE"/>
              </w:rPr>
            </w:pPr>
            <w:r w:rsidRPr="009C6B1A">
              <w:rPr>
                <w:lang w:val="de-DE"/>
              </w:rPr>
              <w:t>Món salad: Salad cá ngừ, Salad rau càng cua, khổ qua chà bông, dưa leo, cà chua, kim chi</w:t>
            </w:r>
          </w:p>
          <w:p w14:paraId="1FA8CB13" w14:textId="77777777" w:rsidR="00D0718E" w:rsidRPr="009C6B1A" w:rsidRDefault="00D0718E" w:rsidP="00D0718E">
            <w:pPr>
              <w:pStyle w:val="ListParagraph"/>
              <w:widowControl w:val="0"/>
              <w:numPr>
                <w:ilvl w:val="0"/>
                <w:numId w:val="43"/>
              </w:numPr>
              <w:spacing w:before="60" w:line="264" w:lineRule="auto"/>
              <w:ind w:left="623" w:right="142" w:hanging="283"/>
              <w:contextualSpacing w:val="0"/>
              <w:jc w:val="both"/>
              <w:rPr>
                <w:lang w:val="de-DE"/>
              </w:rPr>
            </w:pPr>
            <w:r w:rsidRPr="009C6B1A">
              <w:rPr>
                <w:lang w:val="de-DE"/>
              </w:rPr>
              <w:t>Quầy bánh: Bánh xèo hải sản, bánh xèo tôm thịt</w:t>
            </w:r>
          </w:p>
          <w:p w14:paraId="29834D1A" w14:textId="77777777" w:rsidR="00D0718E" w:rsidRPr="009C6B1A" w:rsidRDefault="00D0718E" w:rsidP="00D0718E">
            <w:pPr>
              <w:pStyle w:val="ListParagraph"/>
              <w:widowControl w:val="0"/>
              <w:numPr>
                <w:ilvl w:val="0"/>
                <w:numId w:val="43"/>
              </w:numPr>
              <w:spacing w:before="60" w:line="264" w:lineRule="auto"/>
              <w:ind w:left="623" w:right="142" w:hanging="283"/>
              <w:contextualSpacing w:val="0"/>
              <w:jc w:val="both"/>
              <w:rPr>
                <w:lang w:val="de-DE"/>
              </w:rPr>
            </w:pPr>
            <w:r w:rsidRPr="009C6B1A">
              <w:rPr>
                <w:lang w:val="de-DE"/>
              </w:rPr>
              <w:t>Quầy tráng miệng: Trái cây theo mùa, rau câu, chè</w:t>
            </w:r>
          </w:p>
          <w:p w14:paraId="2D31B6F0" w14:textId="77777777" w:rsidR="00D0718E" w:rsidRPr="009C6B1A" w:rsidRDefault="00D0718E" w:rsidP="00D0718E">
            <w:pPr>
              <w:pStyle w:val="ListParagraph"/>
              <w:widowControl w:val="0"/>
              <w:numPr>
                <w:ilvl w:val="0"/>
                <w:numId w:val="43"/>
              </w:numPr>
              <w:spacing w:before="60" w:line="264" w:lineRule="auto"/>
              <w:ind w:left="623" w:right="142" w:hanging="283"/>
              <w:contextualSpacing w:val="0"/>
              <w:jc w:val="both"/>
              <w:rPr>
                <w:lang w:val="de-DE"/>
              </w:rPr>
            </w:pPr>
            <w:r w:rsidRPr="009C6B1A">
              <w:rPr>
                <w:lang w:val="de-DE"/>
              </w:rPr>
              <w:t>Thức uống: 01 lon nước ngọt và 01 chai nước đóng chai (Lavie/Dasani/ Vĩnh Hảo/ Aquafina hoặc tương đương) có dung tích tối thiểu 330ml và khăn lạnh</w:t>
            </w:r>
          </w:p>
          <w:p w14:paraId="6743DC84" w14:textId="77777777" w:rsidR="00D0718E" w:rsidRPr="009C6B1A" w:rsidRDefault="00D0718E" w:rsidP="00D0718E">
            <w:pPr>
              <w:pStyle w:val="ListParagraph"/>
              <w:widowControl w:val="0"/>
              <w:numPr>
                <w:ilvl w:val="0"/>
                <w:numId w:val="44"/>
              </w:numPr>
              <w:spacing w:before="180" w:line="264" w:lineRule="auto"/>
              <w:ind w:left="340" w:right="142" w:hanging="283"/>
              <w:contextualSpacing w:val="0"/>
              <w:jc w:val="both"/>
              <w:rPr>
                <w:b/>
                <w:bCs/>
                <w:lang w:val="de-DE"/>
              </w:rPr>
            </w:pPr>
            <w:r w:rsidRPr="009C6B1A">
              <w:rPr>
                <w:b/>
                <w:bCs/>
                <w:lang w:val="de-DE"/>
              </w:rPr>
              <w:t>Tiệc tối ngày 05/8/2023</w:t>
            </w:r>
          </w:p>
          <w:p w14:paraId="316FB129"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 xml:space="preserve">Tổ chức trong nhà </w:t>
            </w:r>
          </w:p>
          <w:p w14:paraId="24EC3961"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Bố trí theo dạng bàn tròn (10 người/ bàn), có sân khấu và bục phát biểu.</w:t>
            </w:r>
          </w:p>
          <w:p w14:paraId="1561FCA8"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Trang trí: hoa tươi trên bàn tiệc</w:t>
            </w:r>
          </w:p>
          <w:p w14:paraId="6B267845"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lang w:val="de-DE"/>
              </w:rPr>
            </w:pPr>
            <w:r w:rsidRPr="009C6B1A">
              <w:rPr>
                <w:lang w:val="de-DE"/>
              </w:rPr>
              <w:t xml:space="preserve">Thực đơn gồm: </w:t>
            </w:r>
          </w:p>
          <w:p w14:paraId="3DE0D498" w14:textId="77777777" w:rsidR="00D0718E" w:rsidRPr="009C6B1A" w:rsidRDefault="00D0718E" w:rsidP="00D0718E">
            <w:pPr>
              <w:pStyle w:val="ListParagraph"/>
              <w:widowControl w:val="0"/>
              <w:numPr>
                <w:ilvl w:val="0"/>
                <w:numId w:val="45"/>
              </w:numPr>
              <w:spacing w:before="60" w:line="264" w:lineRule="auto"/>
              <w:ind w:left="623" w:right="142" w:hanging="283"/>
              <w:contextualSpacing w:val="0"/>
              <w:jc w:val="both"/>
              <w:rPr>
                <w:lang w:val="de-DE"/>
              </w:rPr>
            </w:pPr>
            <w:r w:rsidRPr="009C6B1A">
              <w:rPr>
                <w:lang w:val="de-DE"/>
              </w:rPr>
              <w:t xml:space="preserve">03 món khai vị (gỏi nghêu kiểu thái/ mực chiên nước mắm/ nai nướng ngũ vị/ vịt xông khói/ gỏi sứa tứ xuyên/ sườn BBQ/ </w:t>
            </w:r>
            <w:r w:rsidRPr="009C6B1A">
              <w:rPr>
                <w:lang w:val="de-DE"/>
              </w:rPr>
              <w:lastRenderedPageBreak/>
              <w:t>gỏi mực chua cay/ chả ram tôm đất/ gỏi tôm tiến vua hoặc tương đương)</w:t>
            </w:r>
          </w:p>
          <w:p w14:paraId="7548A9DA" w14:textId="77777777" w:rsidR="00D0718E" w:rsidRPr="009C6B1A" w:rsidRDefault="00D0718E" w:rsidP="00D0718E">
            <w:pPr>
              <w:pStyle w:val="ListParagraph"/>
              <w:widowControl w:val="0"/>
              <w:numPr>
                <w:ilvl w:val="0"/>
                <w:numId w:val="45"/>
              </w:numPr>
              <w:spacing w:before="60" w:line="264" w:lineRule="auto"/>
              <w:ind w:left="623" w:right="142" w:hanging="283"/>
              <w:contextualSpacing w:val="0"/>
              <w:jc w:val="both"/>
              <w:rPr>
                <w:lang w:val="de-DE"/>
              </w:rPr>
            </w:pPr>
            <w:r w:rsidRPr="009C6B1A">
              <w:rPr>
                <w:lang w:val="de-DE"/>
              </w:rPr>
              <w:t>Soup (bào ngư tóc tiên/ cua/ hải sâm/ hải sản)</w:t>
            </w:r>
          </w:p>
          <w:p w14:paraId="7FA8F9D7" w14:textId="77777777" w:rsidR="00D0718E" w:rsidRPr="009C6B1A" w:rsidRDefault="00D0718E" w:rsidP="00D0718E">
            <w:pPr>
              <w:pStyle w:val="ListParagraph"/>
              <w:widowControl w:val="0"/>
              <w:numPr>
                <w:ilvl w:val="0"/>
                <w:numId w:val="45"/>
              </w:numPr>
              <w:spacing w:before="60" w:line="264" w:lineRule="auto"/>
              <w:ind w:left="623" w:right="142" w:hanging="283"/>
              <w:contextualSpacing w:val="0"/>
              <w:jc w:val="both"/>
              <w:rPr>
                <w:lang w:val="de-DE"/>
              </w:rPr>
            </w:pPr>
            <w:r w:rsidRPr="009C6B1A">
              <w:rPr>
                <w:lang w:val="de-DE"/>
              </w:rPr>
              <w:t>04 món chính:</w:t>
            </w:r>
          </w:p>
          <w:p w14:paraId="1085B1CF" w14:textId="77777777" w:rsidR="00D0718E" w:rsidRPr="009C6B1A" w:rsidRDefault="00D0718E" w:rsidP="00D0718E">
            <w:pPr>
              <w:pStyle w:val="ListParagraph"/>
              <w:widowControl w:val="0"/>
              <w:numPr>
                <w:ilvl w:val="0"/>
                <w:numId w:val="46"/>
              </w:numPr>
              <w:spacing w:before="60" w:line="264" w:lineRule="auto"/>
              <w:ind w:left="907" w:right="142" w:hanging="284"/>
              <w:contextualSpacing w:val="0"/>
              <w:jc w:val="both"/>
              <w:rPr>
                <w:lang w:val="de-DE"/>
              </w:rPr>
            </w:pPr>
            <w:r w:rsidRPr="009C6B1A">
              <w:rPr>
                <w:lang w:val="de-DE"/>
              </w:rPr>
              <w:t>Tôm sú coctail/ tôm sú sốt mè/ cá mú hấp hồng kông/ mực nhồi sốt terijaky</w:t>
            </w:r>
          </w:p>
          <w:p w14:paraId="7402F9AF" w14:textId="77777777" w:rsidR="00D0718E" w:rsidRPr="009C6B1A" w:rsidRDefault="00D0718E" w:rsidP="00D0718E">
            <w:pPr>
              <w:pStyle w:val="ListParagraph"/>
              <w:widowControl w:val="0"/>
              <w:numPr>
                <w:ilvl w:val="0"/>
                <w:numId w:val="46"/>
              </w:numPr>
              <w:spacing w:before="60" w:line="264" w:lineRule="auto"/>
              <w:ind w:left="907" w:right="142" w:hanging="284"/>
              <w:contextualSpacing w:val="0"/>
              <w:jc w:val="both"/>
              <w:rPr>
                <w:lang w:val="de-DE"/>
              </w:rPr>
            </w:pPr>
            <w:r w:rsidRPr="009C6B1A">
              <w:rPr>
                <w:lang w:val="de-DE"/>
              </w:rPr>
              <w:t>Cải thìa xào nấm đông cô sốt ghẹ/ mực chiên muối kiểu thái/ heo rừng nướng/ cá chẽm sốt kem tỏi</w:t>
            </w:r>
          </w:p>
          <w:p w14:paraId="3131A436" w14:textId="77777777" w:rsidR="00D0718E" w:rsidRPr="009C6B1A" w:rsidRDefault="00D0718E" w:rsidP="00D0718E">
            <w:pPr>
              <w:pStyle w:val="ListParagraph"/>
              <w:widowControl w:val="0"/>
              <w:numPr>
                <w:ilvl w:val="0"/>
                <w:numId w:val="46"/>
              </w:numPr>
              <w:spacing w:before="60" w:line="264" w:lineRule="auto"/>
              <w:ind w:left="907" w:right="142" w:hanging="284"/>
              <w:contextualSpacing w:val="0"/>
              <w:jc w:val="both"/>
              <w:rPr>
                <w:lang w:val="de-DE"/>
              </w:rPr>
            </w:pPr>
            <w:r w:rsidRPr="009C6B1A">
              <w:rPr>
                <w:lang w:val="de-DE"/>
              </w:rPr>
              <w:t>Bò sốt tiêu đen/ gà đút lò kiểu âu</w:t>
            </w:r>
          </w:p>
          <w:p w14:paraId="58758C59" w14:textId="77777777" w:rsidR="00D0718E" w:rsidRPr="009C6B1A" w:rsidRDefault="00D0718E" w:rsidP="00D0718E">
            <w:pPr>
              <w:pStyle w:val="ListParagraph"/>
              <w:widowControl w:val="0"/>
              <w:numPr>
                <w:ilvl w:val="0"/>
                <w:numId w:val="46"/>
              </w:numPr>
              <w:spacing w:before="60" w:line="264" w:lineRule="auto"/>
              <w:ind w:left="907" w:right="142" w:hanging="284"/>
              <w:contextualSpacing w:val="0"/>
              <w:jc w:val="both"/>
              <w:rPr>
                <w:lang w:val="de-DE"/>
              </w:rPr>
            </w:pPr>
            <w:r w:rsidRPr="009C6B1A">
              <w:rPr>
                <w:lang w:val="de-DE"/>
              </w:rPr>
              <w:t>Lẩu gà tiêu xanh/ lẩu cá thác lác/ lẩu bò ớt xiêm</w:t>
            </w:r>
          </w:p>
          <w:p w14:paraId="30961F47" w14:textId="77777777" w:rsidR="00D0718E" w:rsidRPr="009C6B1A" w:rsidRDefault="00D0718E" w:rsidP="00D0718E">
            <w:pPr>
              <w:pStyle w:val="ListParagraph"/>
              <w:widowControl w:val="0"/>
              <w:numPr>
                <w:ilvl w:val="0"/>
                <w:numId w:val="45"/>
              </w:numPr>
              <w:spacing w:before="60" w:line="264" w:lineRule="auto"/>
              <w:ind w:left="623" w:right="142" w:hanging="283"/>
              <w:contextualSpacing w:val="0"/>
              <w:jc w:val="both"/>
              <w:rPr>
                <w:lang w:val="de-DE"/>
              </w:rPr>
            </w:pPr>
            <w:r w:rsidRPr="009C6B1A">
              <w:rPr>
                <w:lang w:val="de-DE"/>
              </w:rPr>
              <w:t>Tráng miệng: Trái cây thập cẩm/ sữa chua/ nho/ thạch dừa</w:t>
            </w:r>
          </w:p>
          <w:p w14:paraId="106D5775" w14:textId="0A3AC4AF" w:rsidR="00D0718E" w:rsidRPr="00D0718E" w:rsidRDefault="00D0718E" w:rsidP="00D0718E">
            <w:pPr>
              <w:pStyle w:val="ListParagraph"/>
              <w:widowControl w:val="0"/>
              <w:numPr>
                <w:ilvl w:val="0"/>
                <w:numId w:val="45"/>
              </w:numPr>
              <w:spacing w:before="60" w:line="264" w:lineRule="auto"/>
              <w:ind w:left="623" w:right="142" w:hanging="283"/>
              <w:contextualSpacing w:val="0"/>
              <w:jc w:val="both"/>
              <w:rPr>
                <w:b/>
                <w:sz w:val="22"/>
                <w:szCs w:val="22"/>
                <w:lang w:val="de-DE"/>
              </w:rPr>
            </w:pPr>
            <w:r w:rsidRPr="009C6B1A">
              <w:rPr>
                <w:lang w:val="de-DE"/>
              </w:rPr>
              <w:t>Thức uống: 01 lon nước ngọt và 01 chai nước đóng chai (Lavie/Dasani/ Vĩnh Hảo/ Aquafina hoặc tương đương) có dung tích tối thiểu 330ml và khăn lạnh</w:t>
            </w:r>
          </w:p>
        </w:tc>
        <w:tc>
          <w:tcPr>
            <w:tcW w:w="1276" w:type="dxa"/>
            <w:vAlign w:val="center"/>
          </w:tcPr>
          <w:p w14:paraId="106D577B" w14:textId="63E5BC2A" w:rsidR="00D0718E" w:rsidRPr="00A2657D" w:rsidRDefault="00D0718E" w:rsidP="00D0718E">
            <w:pPr>
              <w:spacing w:before="120" w:after="120"/>
              <w:jc w:val="center"/>
              <w:rPr>
                <w:b/>
                <w:sz w:val="22"/>
                <w:szCs w:val="22"/>
              </w:rPr>
            </w:pPr>
            <w:r w:rsidRPr="009C6B1A">
              <w:rPr>
                <w:lang w:val="de-DE"/>
              </w:rPr>
              <w:lastRenderedPageBreak/>
              <w:t>Người</w:t>
            </w:r>
          </w:p>
        </w:tc>
        <w:tc>
          <w:tcPr>
            <w:tcW w:w="1275" w:type="dxa"/>
            <w:vAlign w:val="center"/>
          </w:tcPr>
          <w:p w14:paraId="106D577C" w14:textId="18FA2EE2" w:rsidR="00D0718E" w:rsidRPr="00A2657D" w:rsidRDefault="00D0718E" w:rsidP="00D0718E">
            <w:pPr>
              <w:spacing w:before="120" w:after="120"/>
              <w:jc w:val="center"/>
              <w:rPr>
                <w:b/>
                <w:sz w:val="22"/>
                <w:szCs w:val="22"/>
              </w:rPr>
            </w:pPr>
            <w:r w:rsidRPr="009C6B1A">
              <w:rPr>
                <w:lang w:val="de-DE"/>
              </w:rPr>
              <w:t>120</w:t>
            </w:r>
          </w:p>
        </w:tc>
        <w:tc>
          <w:tcPr>
            <w:tcW w:w="1418" w:type="dxa"/>
          </w:tcPr>
          <w:p w14:paraId="106D577D" w14:textId="77777777" w:rsidR="00D0718E" w:rsidRPr="00A2657D" w:rsidRDefault="00D0718E" w:rsidP="00D0718E">
            <w:pPr>
              <w:spacing w:before="120" w:after="120"/>
              <w:rPr>
                <w:b/>
                <w:sz w:val="22"/>
                <w:szCs w:val="22"/>
              </w:rPr>
            </w:pPr>
          </w:p>
        </w:tc>
        <w:tc>
          <w:tcPr>
            <w:tcW w:w="1610" w:type="dxa"/>
            <w:gridSpan w:val="2"/>
          </w:tcPr>
          <w:p w14:paraId="37CD34AE" w14:textId="77777777" w:rsidR="00D0718E" w:rsidRPr="00A2657D" w:rsidRDefault="00D0718E" w:rsidP="00D0718E">
            <w:pPr>
              <w:spacing w:before="120" w:after="120"/>
              <w:rPr>
                <w:b/>
                <w:sz w:val="22"/>
                <w:szCs w:val="22"/>
              </w:rPr>
            </w:pPr>
          </w:p>
        </w:tc>
        <w:tc>
          <w:tcPr>
            <w:tcW w:w="930" w:type="dxa"/>
            <w:gridSpan w:val="2"/>
          </w:tcPr>
          <w:p w14:paraId="106D577E" w14:textId="676C10CB" w:rsidR="00D0718E" w:rsidRPr="00A2657D" w:rsidRDefault="00D0718E" w:rsidP="00D0718E">
            <w:pPr>
              <w:spacing w:before="120" w:after="120"/>
              <w:rPr>
                <w:b/>
                <w:sz w:val="22"/>
                <w:szCs w:val="22"/>
              </w:rPr>
            </w:pPr>
          </w:p>
        </w:tc>
      </w:tr>
      <w:tr w:rsidR="00D0718E" w:rsidRPr="00A2657D" w14:paraId="3A8C455D" w14:textId="77777777" w:rsidTr="004E1839">
        <w:tc>
          <w:tcPr>
            <w:tcW w:w="777" w:type="dxa"/>
            <w:vAlign w:val="center"/>
          </w:tcPr>
          <w:p w14:paraId="6802DF3F" w14:textId="5731D786" w:rsidR="00D0718E" w:rsidRPr="00A2657D" w:rsidRDefault="00D0718E" w:rsidP="00D0718E">
            <w:pPr>
              <w:spacing w:before="120" w:after="120"/>
              <w:jc w:val="center"/>
              <w:rPr>
                <w:b/>
                <w:sz w:val="22"/>
                <w:szCs w:val="22"/>
              </w:rPr>
            </w:pPr>
            <w:r w:rsidRPr="00A2657D">
              <w:rPr>
                <w:sz w:val="25"/>
                <w:szCs w:val="25"/>
              </w:rPr>
              <w:lastRenderedPageBreak/>
              <w:t>4</w:t>
            </w:r>
          </w:p>
        </w:tc>
        <w:tc>
          <w:tcPr>
            <w:tcW w:w="1907" w:type="dxa"/>
            <w:vAlign w:val="center"/>
          </w:tcPr>
          <w:p w14:paraId="513B6C39" w14:textId="0AA0E048" w:rsidR="00D0718E" w:rsidRPr="00A2657D" w:rsidRDefault="00D0718E" w:rsidP="00D0718E">
            <w:pPr>
              <w:spacing w:before="120" w:after="120"/>
              <w:rPr>
                <w:b/>
                <w:sz w:val="22"/>
                <w:szCs w:val="22"/>
              </w:rPr>
            </w:pPr>
            <w:r w:rsidRPr="009C6B1A">
              <w:rPr>
                <w:lang w:val="de-DE"/>
              </w:rPr>
              <w:t>Vé máy bay</w:t>
            </w:r>
          </w:p>
        </w:tc>
        <w:tc>
          <w:tcPr>
            <w:tcW w:w="4938" w:type="dxa"/>
            <w:vAlign w:val="center"/>
          </w:tcPr>
          <w:p w14:paraId="2CBD6398"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bCs/>
                <w:lang w:val="de-DE"/>
              </w:rPr>
            </w:pPr>
            <w:r w:rsidRPr="009C6B1A">
              <w:rPr>
                <w:bCs/>
                <w:lang w:val="de-DE"/>
              </w:rPr>
              <w:t>Hành trình: TPHCM - Phú Yên - TPHCM</w:t>
            </w:r>
          </w:p>
          <w:p w14:paraId="78A28CD1"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bCs/>
                <w:lang w:val="de-DE"/>
              </w:rPr>
            </w:pPr>
            <w:r w:rsidRPr="009C6B1A">
              <w:rPr>
                <w:bCs/>
                <w:lang w:val="de-DE"/>
              </w:rPr>
              <w:t>Loại vé: Phổ thông linh hoạt</w:t>
            </w:r>
          </w:p>
          <w:p w14:paraId="0F011C86"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bCs/>
                <w:lang w:val="de-DE"/>
              </w:rPr>
            </w:pPr>
            <w:r w:rsidRPr="009C6B1A">
              <w:rPr>
                <w:bCs/>
                <w:lang w:val="de-DE"/>
              </w:rPr>
              <w:t>Được đổi vé miễn phí</w:t>
            </w:r>
          </w:p>
          <w:p w14:paraId="6FB3959B" w14:textId="38AFF80D" w:rsidR="00D0718E" w:rsidRPr="00D0718E" w:rsidRDefault="00D0718E" w:rsidP="00D0718E">
            <w:pPr>
              <w:pStyle w:val="ListParagraph"/>
              <w:widowControl w:val="0"/>
              <w:numPr>
                <w:ilvl w:val="0"/>
                <w:numId w:val="40"/>
              </w:numPr>
              <w:spacing w:before="60" w:line="264" w:lineRule="auto"/>
              <w:ind w:left="341" w:right="142" w:hanging="284"/>
              <w:contextualSpacing w:val="0"/>
              <w:jc w:val="both"/>
              <w:rPr>
                <w:b/>
                <w:sz w:val="22"/>
                <w:szCs w:val="22"/>
                <w:lang w:val="de-DE"/>
              </w:rPr>
            </w:pPr>
            <w:r w:rsidRPr="009C6B1A">
              <w:rPr>
                <w:bCs/>
                <w:lang w:val="de-DE"/>
              </w:rPr>
              <w:t>Được hoàn vé (phí hoàn vé được tính theo quy định của hãng hàng không)</w:t>
            </w:r>
          </w:p>
        </w:tc>
        <w:tc>
          <w:tcPr>
            <w:tcW w:w="1276" w:type="dxa"/>
            <w:vAlign w:val="center"/>
          </w:tcPr>
          <w:p w14:paraId="4DB5DF5E" w14:textId="17624A99" w:rsidR="00D0718E" w:rsidRPr="00A2657D" w:rsidRDefault="00D0718E" w:rsidP="00D0718E">
            <w:pPr>
              <w:spacing w:before="120" w:after="120"/>
              <w:jc w:val="center"/>
              <w:rPr>
                <w:b/>
                <w:sz w:val="22"/>
                <w:szCs w:val="22"/>
              </w:rPr>
            </w:pPr>
            <w:r w:rsidRPr="009C6B1A">
              <w:rPr>
                <w:bCs/>
                <w:lang w:val="de-DE"/>
              </w:rPr>
              <w:t>Vé</w:t>
            </w:r>
          </w:p>
        </w:tc>
        <w:tc>
          <w:tcPr>
            <w:tcW w:w="1275" w:type="dxa"/>
            <w:vAlign w:val="center"/>
          </w:tcPr>
          <w:p w14:paraId="5546EE1E" w14:textId="64E27A8A" w:rsidR="00D0718E" w:rsidRPr="00A2657D" w:rsidRDefault="00D0718E" w:rsidP="00D0718E">
            <w:pPr>
              <w:spacing w:before="120" w:after="120"/>
              <w:jc w:val="center"/>
              <w:rPr>
                <w:b/>
                <w:sz w:val="22"/>
                <w:szCs w:val="22"/>
              </w:rPr>
            </w:pPr>
            <w:r w:rsidRPr="009C6B1A">
              <w:rPr>
                <w:bCs/>
                <w:lang w:val="de-DE"/>
              </w:rPr>
              <w:t>80</w:t>
            </w:r>
          </w:p>
        </w:tc>
        <w:tc>
          <w:tcPr>
            <w:tcW w:w="1418" w:type="dxa"/>
          </w:tcPr>
          <w:p w14:paraId="1D29CDFE" w14:textId="77777777" w:rsidR="00D0718E" w:rsidRPr="00A2657D" w:rsidRDefault="00D0718E" w:rsidP="00D0718E">
            <w:pPr>
              <w:spacing w:before="120" w:after="120"/>
              <w:rPr>
                <w:b/>
                <w:sz w:val="22"/>
                <w:szCs w:val="22"/>
              </w:rPr>
            </w:pPr>
          </w:p>
        </w:tc>
        <w:tc>
          <w:tcPr>
            <w:tcW w:w="1610" w:type="dxa"/>
            <w:gridSpan w:val="2"/>
          </w:tcPr>
          <w:p w14:paraId="5BD9E645" w14:textId="77777777" w:rsidR="00D0718E" w:rsidRPr="00A2657D" w:rsidRDefault="00D0718E" w:rsidP="00D0718E">
            <w:pPr>
              <w:spacing w:before="120" w:after="120"/>
              <w:rPr>
                <w:b/>
                <w:sz w:val="22"/>
                <w:szCs w:val="22"/>
              </w:rPr>
            </w:pPr>
          </w:p>
        </w:tc>
        <w:tc>
          <w:tcPr>
            <w:tcW w:w="930" w:type="dxa"/>
            <w:gridSpan w:val="2"/>
          </w:tcPr>
          <w:p w14:paraId="67D03BA0" w14:textId="566AD77E" w:rsidR="00D0718E" w:rsidRPr="00A2657D" w:rsidRDefault="00D0718E" w:rsidP="00D0718E">
            <w:pPr>
              <w:spacing w:before="120" w:after="120"/>
              <w:rPr>
                <w:b/>
                <w:sz w:val="22"/>
                <w:szCs w:val="22"/>
              </w:rPr>
            </w:pPr>
          </w:p>
        </w:tc>
      </w:tr>
      <w:tr w:rsidR="00D0718E" w:rsidRPr="00A2657D" w14:paraId="7CFFDEAA" w14:textId="77777777" w:rsidTr="004E1839">
        <w:tc>
          <w:tcPr>
            <w:tcW w:w="777" w:type="dxa"/>
            <w:vAlign w:val="center"/>
          </w:tcPr>
          <w:p w14:paraId="5B510678" w14:textId="2A4E18CC" w:rsidR="00D0718E" w:rsidRPr="00A2657D" w:rsidRDefault="00D0718E" w:rsidP="00D0718E">
            <w:pPr>
              <w:spacing w:before="120" w:after="120"/>
              <w:jc w:val="center"/>
              <w:rPr>
                <w:b/>
                <w:sz w:val="22"/>
                <w:szCs w:val="22"/>
              </w:rPr>
            </w:pPr>
            <w:r w:rsidRPr="00A2657D">
              <w:rPr>
                <w:sz w:val="25"/>
                <w:szCs w:val="25"/>
              </w:rPr>
              <w:t>5</w:t>
            </w:r>
          </w:p>
        </w:tc>
        <w:tc>
          <w:tcPr>
            <w:tcW w:w="1907" w:type="dxa"/>
            <w:vAlign w:val="center"/>
          </w:tcPr>
          <w:p w14:paraId="4E7203E2" w14:textId="6461682F" w:rsidR="00D0718E" w:rsidRPr="00A2657D" w:rsidRDefault="00D0718E" w:rsidP="00D0718E">
            <w:pPr>
              <w:spacing w:before="120" w:after="120"/>
              <w:rPr>
                <w:b/>
                <w:sz w:val="22"/>
                <w:szCs w:val="22"/>
              </w:rPr>
            </w:pPr>
            <w:r w:rsidRPr="009C6B1A">
              <w:rPr>
                <w:lang w:val="de-DE"/>
              </w:rPr>
              <w:t>Quà tặng</w:t>
            </w:r>
          </w:p>
        </w:tc>
        <w:tc>
          <w:tcPr>
            <w:tcW w:w="4938" w:type="dxa"/>
            <w:vAlign w:val="center"/>
          </w:tcPr>
          <w:p w14:paraId="377BBF12"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bCs/>
                <w:lang w:val="de-DE"/>
              </w:rPr>
            </w:pPr>
            <w:r w:rsidRPr="009C6B1A">
              <w:rPr>
                <w:bCs/>
                <w:lang w:val="de-DE"/>
              </w:rPr>
              <w:t>Sách: Ung thư đại trực tràng: Tiến bộ trong chẩn đoán và điều trị</w:t>
            </w:r>
          </w:p>
          <w:p w14:paraId="215DD4EE" w14:textId="77777777" w:rsidR="00D0718E" w:rsidRPr="009C6B1A" w:rsidRDefault="00D0718E" w:rsidP="00D0718E">
            <w:pPr>
              <w:pStyle w:val="ListParagraph"/>
              <w:widowControl w:val="0"/>
              <w:numPr>
                <w:ilvl w:val="0"/>
                <w:numId w:val="40"/>
              </w:numPr>
              <w:spacing w:before="60" w:line="264" w:lineRule="auto"/>
              <w:ind w:left="341" w:right="142" w:hanging="284"/>
              <w:contextualSpacing w:val="0"/>
              <w:jc w:val="both"/>
              <w:rPr>
                <w:bCs/>
                <w:lang w:val="de-DE"/>
              </w:rPr>
            </w:pPr>
            <w:r w:rsidRPr="009C6B1A">
              <w:rPr>
                <w:bCs/>
                <w:lang w:val="de-DE"/>
              </w:rPr>
              <w:lastRenderedPageBreak/>
              <w:t>Chủ biên: TS BS. Nguyễn Hữu Thịnh</w:t>
            </w:r>
          </w:p>
          <w:p w14:paraId="070BCA39" w14:textId="27BE7B90" w:rsidR="00D0718E" w:rsidRPr="00A2657D" w:rsidRDefault="00D0718E" w:rsidP="00D0718E">
            <w:pPr>
              <w:pStyle w:val="ListParagraph"/>
              <w:widowControl w:val="0"/>
              <w:numPr>
                <w:ilvl w:val="0"/>
                <w:numId w:val="40"/>
              </w:numPr>
              <w:spacing w:before="60" w:line="264" w:lineRule="auto"/>
              <w:ind w:left="341" w:right="142" w:hanging="284"/>
              <w:contextualSpacing w:val="0"/>
              <w:jc w:val="both"/>
              <w:rPr>
                <w:b/>
                <w:sz w:val="22"/>
                <w:szCs w:val="22"/>
                <w:lang w:val="de-DE"/>
              </w:rPr>
            </w:pPr>
            <w:r w:rsidRPr="009C6B1A">
              <w:rPr>
                <w:bCs/>
                <w:lang w:val="de-DE"/>
              </w:rPr>
              <w:t>Quy cách đóng gói: Hộp quà, bên ngoài được gói giấy mỹ thuật có thắt nơ</w:t>
            </w:r>
          </w:p>
        </w:tc>
        <w:tc>
          <w:tcPr>
            <w:tcW w:w="1276" w:type="dxa"/>
            <w:vAlign w:val="center"/>
          </w:tcPr>
          <w:p w14:paraId="3937C420" w14:textId="2CBF18EB" w:rsidR="00D0718E" w:rsidRPr="00A2657D" w:rsidRDefault="00D0718E" w:rsidP="00D0718E">
            <w:pPr>
              <w:spacing w:before="120" w:after="120"/>
              <w:jc w:val="center"/>
              <w:rPr>
                <w:b/>
                <w:sz w:val="22"/>
                <w:szCs w:val="22"/>
              </w:rPr>
            </w:pPr>
            <w:r w:rsidRPr="009C6B1A">
              <w:rPr>
                <w:lang w:val="de-DE"/>
              </w:rPr>
              <w:lastRenderedPageBreak/>
              <w:t>Phần</w:t>
            </w:r>
          </w:p>
        </w:tc>
        <w:tc>
          <w:tcPr>
            <w:tcW w:w="1275" w:type="dxa"/>
            <w:vAlign w:val="center"/>
          </w:tcPr>
          <w:p w14:paraId="2B6BD7E4" w14:textId="3D098BD5" w:rsidR="00D0718E" w:rsidRPr="00A2657D" w:rsidRDefault="00D0718E" w:rsidP="00D0718E">
            <w:pPr>
              <w:spacing w:before="120" w:after="120"/>
              <w:jc w:val="center"/>
              <w:rPr>
                <w:b/>
                <w:sz w:val="22"/>
                <w:szCs w:val="22"/>
              </w:rPr>
            </w:pPr>
            <w:r w:rsidRPr="009C6B1A">
              <w:rPr>
                <w:lang w:val="de-DE"/>
              </w:rPr>
              <w:t>120</w:t>
            </w:r>
          </w:p>
        </w:tc>
        <w:tc>
          <w:tcPr>
            <w:tcW w:w="1418" w:type="dxa"/>
          </w:tcPr>
          <w:p w14:paraId="63461E9E" w14:textId="77777777" w:rsidR="00D0718E" w:rsidRPr="00A2657D" w:rsidRDefault="00D0718E" w:rsidP="00D0718E">
            <w:pPr>
              <w:spacing w:before="120" w:after="120"/>
              <w:rPr>
                <w:b/>
                <w:sz w:val="22"/>
                <w:szCs w:val="22"/>
              </w:rPr>
            </w:pPr>
          </w:p>
        </w:tc>
        <w:tc>
          <w:tcPr>
            <w:tcW w:w="1610" w:type="dxa"/>
            <w:gridSpan w:val="2"/>
          </w:tcPr>
          <w:p w14:paraId="7EEF6A4A" w14:textId="77777777" w:rsidR="00D0718E" w:rsidRPr="00A2657D" w:rsidRDefault="00D0718E" w:rsidP="00D0718E">
            <w:pPr>
              <w:spacing w:before="120" w:after="120"/>
              <w:rPr>
                <w:b/>
                <w:sz w:val="22"/>
                <w:szCs w:val="22"/>
              </w:rPr>
            </w:pPr>
          </w:p>
        </w:tc>
        <w:tc>
          <w:tcPr>
            <w:tcW w:w="930" w:type="dxa"/>
            <w:gridSpan w:val="2"/>
          </w:tcPr>
          <w:p w14:paraId="1411769B" w14:textId="5163DBAD" w:rsidR="00D0718E" w:rsidRPr="00A2657D" w:rsidRDefault="00D0718E" w:rsidP="00D0718E">
            <w:pPr>
              <w:spacing w:before="120" w:after="120"/>
              <w:rPr>
                <w:b/>
                <w:sz w:val="22"/>
                <w:szCs w:val="22"/>
              </w:rPr>
            </w:pPr>
          </w:p>
        </w:tc>
      </w:tr>
      <w:tr w:rsidR="00D0718E" w:rsidRPr="00A2657D" w14:paraId="755AA8A3" w14:textId="77777777" w:rsidTr="004E1839">
        <w:trPr>
          <w:gridAfter w:val="1"/>
          <w:wAfter w:w="25" w:type="dxa"/>
        </w:trPr>
        <w:tc>
          <w:tcPr>
            <w:tcW w:w="11591" w:type="dxa"/>
            <w:gridSpan w:val="6"/>
            <w:vAlign w:val="center"/>
          </w:tcPr>
          <w:p w14:paraId="245C4822" w14:textId="79EB0090" w:rsidR="00D0718E" w:rsidRPr="00A2657D" w:rsidRDefault="00D0718E" w:rsidP="00D0718E">
            <w:pPr>
              <w:spacing w:before="120" w:after="120"/>
              <w:rPr>
                <w:b/>
                <w:sz w:val="22"/>
                <w:szCs w:val="22"/>
              </w:rPr>
            </w:pPr>
            <w:r w:rsidRPr="00A2657D">
              <w:rPr>
                <w:b/>
                <w:iCs/>
                <w:sz w:val="25"/>
                <w:szCs w:val="25"/>
                <w:lang w:val="pl-PL"/>
              </w:rPr>
              <w:lastRenderedPageBreak/>
              <w:t>Tổng cộng</w:t>
            </w:r>
          </w:p>
        </w:tc>
        <w:tc>
          <w:tcPr>
            <w:tcW w:w="1585" w:type="dxa"/>
          </w:tcPr>
          <w:p w14:paraId="03480F08" w14:textId="77777777" w:rsidR="00D0718E" w:rsidRPr="00A2657D" w:rsidRDefault="00D0718E" w:rsidP="00D0718E">
            <w:pPr>
              <w:spacing w:before="120" w:after="120"/>
              <w:rPr>
                <w:b/>
                <w:sz w:val="22"/>
                <w:szCs w:val="22"/>
              </w:rPr>
            </w:pPr>
          </w:p>
        </w:tc>
        <w:tc>
          <w:tcPr>
            <w:tcW w:w="930" w:type="dxa"/>
            <w:gridSpan w:val="2"/>
          </w:tcPr>
          <w:p w14:paraId="7E754EBD" w14:textId="77777777" w:rsidR="00D0718E" w:rsidRPr="00A2657D" w:rsidRDefault="00D0718E" w:rsidP="00D0718E">
            <w:pPr>
              <w:spacing w:before="120" w:after="120"/>
              <w:rPr>
                <w:b/>
                <w:sz w:val="22"/>
                <w:szCs w:val="22"/>
              </w:rPr>
            </w:pPr>
          </w:p>
        </w:tc>
      </w:tr>
    </w:tbl>
    <w:p w14:paraId="239B5A48" w14:textId="4DBA9B1C" w:rsidR="00ED5347" w:rsidRPr="00A2657D" w:rsidRDefault="00ED5347" w:rsidP="00ED5347">
      <w:pPr>
        <w:pStyle w:val="ListParagraph"/>
        <w:numPr>
          <w:ilvl w:val="0"/>
          <w:numId w:val="26"/>
        </w:numPr>
        <w:spacing w:before="120" w:after="120"/>
        <w:rPr>
          <w:sz w:val="26"/>
          <w:szCs w:val="26"/>
        </w:rPr>
      </w:pPr>
      <w:r w:rsidRPr="00A2657D">
        <w:rPr>
          <w:sz w:val="26"/>
          <w:szCs w:val="26"/>
        </w:rPr>
        <w:t>Yêu cầu báo giá:</w:t>
      </w:r>
    </w:p>
    <w:p w14:paraId="106D5780" w14:textId="0ADCC5B2" w:rsidR="00903E5E" w:rsidRPr="00A2657D" w:rsidRDefault="00ED5347" w:rsidP="00ED5347">
      <w:pPr>
        <w:spacing w:before="120" w:after="120"/>
        <w:ind w:firstLine="567"/>
        <w:rPr>
          <w:sz w:val="26"/>
          <w:szCs w:val="26"/>
        </w:rPr>
      </w:pPr>
      <w:r w:rsidRPr="00A2657D">
        <w:rPr>
          <w:sz w:val="26"/>
          <w:szCs w:val="26"/>
        </w:rPr>
        <w:t xml:space="preserve">- </w:t>
      </w:r>
      <w:r w:rsidR="00903E5E" w:rsidRPr="00A2657D">
        <w:rPr>
          <w:sz w:val="26"/>
          <w:szCs w:val="26"/>
        </w:rPr>
        <w:t xml:space="preserve">Báo giá này có hiệu lực </w:t>
      </w:r>
      <w:r w:rsidR="00BB2979" w:rsidRPr="00A2657D">
        <w:rPr>
          <w:sz w:val="26"/>
          <w:szCs w:val="26"/>
        </w:rPr>
        <w:t>…..</w:t>
      </w:r>
      <w:r w:rsidR="00905AC8" w:rsidRPr="00A2657D">
        <w:rPr>
          <w:sz w:val="26"/>
          <w:szCs w:val="26"/>
          <w:vertAlign w:val="superscript"/>
        </w:rPr>
        <w:t>(</w:t>
      </w:r>
      <w:r w:rsidR="00905AC8" w:rsidRPr="00A2657D">
        <w:rPr>
          <w:rStyle w:val="FootnoteReference"/>
          <w:sz w:val="26"/>
          <w:szCs w:val="26"/>
          <w:vertAlign w:val="superscript"/>
        </w:rPr>
        <w:footnoteReference w:id="1"/>
      </w:r>
      <w:r w:rsidR="00905AC8" w:rsidRPr="00A2657D">
        <w:rPr>
          <w:sz w:val="26"/>
          <w:szCs w:val="26"/>
          <w:vertAlign w:val="superscript"/>
        </w:rPr>
        <w:t>)</w:t>
      </w:r>
      <w:r w:rsidR="00A67D47" w:rsidRPr="00A2657D">
        <w:rPr>
          <w:sz w:val="26"/>
          <w:szCs w:val="26"/>
        </w:rPr>
        <w:t xml:space="preserve"> ngày kể từ ngày báo giá.</w:t>
      </w:r>
    </w:p>
    <w:p w14:paraId="106D5781" w14:textId="300B8EE7" w:rsidR="00A67D47" w:rsidRPr="00A2657D" w:rsidRDefault="00ED5347" w:rsidP="00ED5347">
      <w:pPr>
        <w:spacing w:before="120" w:after="120"/>
        <w:ind w:firstLine="567"/>
        <w:rPr>
          <w:sz w:val="26"/>
          <w:szCs w:val="26"/>
          <w:shd w:val="clear" w:color="auto" w:fill="FFFFFF"/>
        </w:rPr>
      </w:pPr>
      <w:r w:rsidRPr="00A2657D">
        <w:rPr>
          <w:sz w:val="26"/>
          <w:szCs w:val="26"/>
          <w:shd w:val="clear" w:color="auto" w:fill="FFFFFF"/>
        </w:rPr>
        <w:t xml:space="preserve">- </w:t>
      </w:r>
      <w:r w:rsidR="00D964DB" w:rsidRPr="00A2657D">
        <w:rPr>
          <w:i/>
          <w:iCs/>
          <w:sz w:val="26"/>
          <w:szCs w:val="26"/>
          <w:shd w:val="clear" w:color="auto" w:fill="FFFFFF"/>
        </w:rPr>
        <w:t>Chúng tôi c</w:t>
      </w:r>
      <w:r w:rsidR="00A67D47" w:rsidRPr="00A2657D">
        <w:rPr>
          <w:i/>
          <w:iCs/>
          <w:sz w:val="26"/>
          <w:szCs w:val="26"/>
          <w:shd w:val="clear" w:color="auto" w:fill="FFFFFF"/>
        </w:rPr>
        <w:t>am kết về đơn giá chào hàng bằng hoặc thấp hơn giá trên thị trường của cùng nhà cung ứng hoặc cùng chủng loại.</w:t>
      </w:r>
    </w:p>
    <w:p w14:paraId="4B257FCE" w14:textId="77777777" w:rsidR="004E1839" w:rsidRPr="00A2657D" w:rsidRDefault="005B4AB4" w:rsidP="005B4AB4">
      <w:pPr>
        <w:spacing w:before="120" w:after="120"/>
        <w:ind w:firstLine="567"/>
        <w:rPr>
          <w:sz w:val="26"/>
          <w:szCs w:val="26"/>
          <w:shd w:val="clear" w:color="auto" w:fill="FFFFFF"/>
        </w:rPr>
      </w:pPr>
      <w:r w:rsidRPr="00A2657D">
        <w:rPr>
          <w:sz w:val="26"/>
          <w:szCs w:val="26"/>
          <w:shd w:val="clear" w:color="auto" w:fill="FFFFFF"/>
        </w:rPr>
        <w:t xml:space="preserve">- </w:t>
      </w:r>
      <w:r w:rsidR="0084064B" w:rsidRPr="00A2657D">
        <w:rPr>
          <w:sz w:val="26"/>
          <w:szCs w:val="26"/>
          <w:shd w:val="clear" w:color="auto" w:fill="FFFFFF"/>
        </w:rPr>
        <w:t>Các y</w:t>
      </w:r>
      <w:r w:rsidR="007C13C6" w:rsidRPr="00A2657D">
        <w:rPr>
          <w:sz w:val="26"/>
          <w:szCs w:val="26"/>
          <w:shd w:val="clear" w:color="auto" w:fill="FFFFFF"/>
        </w:rPr>
        <w:t xml:space="preserve">êu cầu khác: </w:t>
      </w:r>
    </w:p>
    <w:p w14:paraId="78A4CF29" w14:textId="77777777" w:rsidR="004E1839" w:rsidRPr="00A2657D" w:rsidRDefault="004E1839" w:rsidP="00A2657D">
      <w:pPr>
        <w:pStyle w:val="BodyTextIndent"/>
        <w:numPr>
          <w:ilvl w:val="0"/>
          <w:numId w:val="39"/>
        </w:numPr>
        <w:spacing w:after="60" w:line="264" w:lineRule="auto"/>
        <w:jc w:val="both"/>
        <w:rPr>
          <w:rFonts w:ascii="Times New Roman" w:hAnsi="Times New Roman"/>
          <w:iCs/>
          <w:szCs w:val="26"/>
          <w:lang w:val="pl-PL"/>
        </w:rPr>
      </w:pPr>
      <w:r w:rsidRPr="00A2657D">
        <w:rPr>
          <w:rFonts w:ascii="Times New Roman" w:hAnsi="Times New Roman"/>
          <w:iCs/>
          <w:szCs w:val="26"/>
          <w:lang w:val="pl-PL"/>
        </w:rPr>
        <w:t>Nhân sự</w:t>
      </w:r>
    </w:p>
    <w:p w14:paraId="2EEA8ABF" w14:textId="259D7262" w:rsidR="007C13C6" w:rsidRPr="00D0718E" w:rsidRDefault="00A2657D" w:rsidP="00D0718E">
      <w:pPr>
        <w:pStyle w:val="BodyTextIndent"/>
        <w:numPr>
          <w:ilvl w:val="0"/>
          <w:numId w:val="39"/>
        </w:numPr>
        <w:spacing w:after="60" w:line="264" w:lineRule="auto"/>
        <w:jc w:val="both"/>
        <w:rPr>
          <w:rFonts w:ascii="Times New Roman" w:hAnsi="Times New Roman"/>
          <w:iCs/>
          <w:szCs w:val="26"/>
          <w:lang w:val="pl-PL"/>
        </w:rPr>
      </w:pPr>
      <w:r w:rsidRPr="00A2657D">
        <w:rPr>
          <w:rFonts w:ascii="Times New Roman" w:hAnsi="Times New Roman"/>
          <w:iCs/>
          <w:szCs w:val="26"/>
          <w:lang w:val="pl-PL"/>
        </w:rPr>
        <w:t>Cử nhân sự làm đầu mối để Bên mời thầu liên hệ trong su</w:t>
      </w:r>
      <w:r w:rsidR="00D0718E">
        <w:rPr>
          <w:rFonts w:ascii="Times New Roman" w:hAnsi="Times New Roman"/>
          <w:iCs/>
          <w:szCs w:val="26"/>
          <w:lang w:val="pl-PL"/>
        </w:rPr>
        <w:t>ốt quá trình thực hiện hợp đồng</w:t>
      </w:r>
      <w:bookmarkStart w:id="0" w:name="_GoBack"/>
      <w:bookmarkEnd w:id="0"/>
      <w:r w:rsidR="004E1839" w:rsidRPr="00D0718E">
        <w:rPr>
          <w:rFonts w:ascii="Times New Roman" w:hAnsi="Times New Roman"/>
          <w:iCs/>
          <w:szCs w:val="26"/>
          <w:lang w:val="pl-P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A2657D" w:rsidRPr="00D0718E" w14:paraId="106D5787" w14:textId="77777777" w:rsidTr="00894FD5">
        <w:tc>
          <w:tcPr>
            <w:tcW w:w="4740" w:type="dxa"/>
          </w:tcPr>
          <w:p w14:paraId="106D5782" w14:textId="77777777" w:rsidR="00903E5E" w:rsidRPr="00A2657D" w:rsidRDefault="00903E5E" w:rsidP="00894FD5">
            <w:pPr>
              <w:spacing w:before="120" w:after="120"/>
              <w:rPr>
                <w:sz w:val="26"/>
                <w:szCs w:val="26"/>
                <w:lang w:val="pl-PL"/>
              </w:rPr>
            </w:pPr>
          </w:p>
        </w:tc>
        <w:tc>
          <w:tcPr>
            <w:tcW w:w="4740" w:type="dxa"/>
          </w:tcPr>
          <w:p w14:paraId="106D5783" w14:textId="77777777" w:rsidR="00903E5E" w:rsidRPr="00A2657D" w:rsidRDefault="00903E5E" w:rsidP="00894FD5">
            <w:pPr>
              <w:spacing w:before="120" w:after="120"/>
              <w:rPr>
                <w:sz w:val="26"/>
                <w:szCs w:val="26"/>
                <w:lang w:val="pl-PL"/>
              </w:rPr>
            </w:pPr>
          </w:p>
        </w:tc>
        <w:tc>
          <w:tcPr>
            <w:tcW w:w="4740" w:type="dxa"/>
          </w:tcPr>
          <w:p w14:paraId="106D5784" w14:textId="77777777" w:rsidR="00903E5E" w:rsidRPr="00A2657D" w:rsidRDefault="00903E5E" w:rsidP="00894FD5">
            <w:pPr>
              <w:spacing w:before="120" w:after="120"/>
              <w:jc w:val="center"/>
              <w:rPr>
                <w:sz w:val="26"/>
                <w:szCs w:val="26"/>
                <w:lang w:val="pl-PL"/>
              </w:rPr>
            </w:pPr>
            <w:r w:rsidRPr="00A2657D">
              <w:rPr>
                <w:sz w:val="26"/>
                <w:szCs w:val="26"/>
                <w:lang w:val="pl-PL"/>
              </w:rPr>
              <w:t>Ngày … tháng …. năm ….</w:t>
            </w:r>
          </w:p>
          <w:p w14:paraId="106D5785" w14:textId="77777777" w:rsidR="006470EA" w:rsidRPr="00A2657D" w:rsidRDefault="00903E5E" w:rsidP="004A4A7A">
            <w:pPr>
              <w:spacing w:before="120" w:after="120"/>
              <w:jc w:val="center"/>
              <w:rPr>
                <w:b/>
                <w:sz w:val="26"/>
                <w:szCs w:val="26"/>
                <w:lang w:val="pl-PL"/>
              </w:rPr>
            </w:pPr>
            <w:r w:rsidRPr="00A2657D">
              <w:rPr>
                <w:b/>
                <w:sz w:val="26"/>
                <w:szCs w:val="26"/>
                <w:lang w:val="pl-PL"/>
              </w:rPr>
              <w:t>ĐẠI DIỆN THEO PHÁP LUẬT</w:t>
            </w:r>
          </w:p>
          <w:p w14:paraId="106D5786" w14:textId="77777777" w:rsidR="00903E5E" w:rsidRPr="00A2657D" w:rsidRDefault="00903E5E" w:rsidP="004A4A7A">
            <w:pPr>
              <w:spacing w:before="120" w:after="120"/>
              <w:jc w:val="center"/>
              <w:rPr>
                <w:sz w:val="26"/>
                <w:szCs w:val="26"/>
                <w:lang w:val="pl-PL"/>
              </w:rPr>
            </w:pPr>
            <w:r w:rsidRPr="00A2657D">
              <w:rPr>
                <w:sz w:val="26"/>
                <w:szCs w:val="26"/>
                <w:lang w:val="pl-PL"/>
              </w:rPr>
              <w:t>(Ký tên và đóng dấu)</w:t>
            </w:r>
          </w:p>
        </w:tc>
      </w:tr>
    </w:tbl>
    <w:p w14:paraId="106D5788" w14:textId="77777777" w:rsidR="00690184" w:rsidRPr="00A2657D" w:rsidRDefault="00624F34" w:rsidP="00624F34">
      <w:pPr>
        <w:tabs>
          <w:tab w:val="left" w:pos="3216"/>
        </w:tabs>
        <w:rPr>
          <w:sz w:val="26"/>
          <w:szCs w:val="26"/>
          <w:lang w:val="pl-PL"/>
        </w:rPr>
      </w:pPr>
      <w:r w:rsidRPr="00A2657D">
        <w:rPr>
          <w:sz w:val="26"/>
          <w:szCs w:val="26"/>
          <w:lang w:val="pl-PL"/>
        </w:rPr>
        <w:tab/>
      </w:r>
    </w:p>
    <w:sectPr w:rsidR="00690184" w:rsidRPr="00A2657D" w:rsidSect="00624F34">
      <w:headerReference w:type="default" r:id="rId8"/>
      <w:footerReference w:type="default" r:id="rId9"/>
      <w:pgSz w:w="16839" w:h="11907" w:orient="landscape" w:code="9"/>
      <w:pgMar w:top="1134" w:right="1134" w:bottom="1134" w:left="1701"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578B" w14:textId="77777777" w:rsidR="007909FB" w:rsidRDefault="007909FB" w:rsidP="00583AA0">
      <w:r>
        <w:separator/>
      </w:r>
    </w:p>
  </w:endnote>
  <w:endnote w:type="continuationSeparator" w:id="0">
    <w:p w14:paraId="106D578C" w14:textId="77777777" w:rsidR="007909FB" w:rsidRDefault="007909FB"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F" w14:textId="77777777" w:rsidR="00F1246D" w:rsidRDefault="00F1246D" w:rsidP="00D84075">
    <w:pPr>
      <w:pStyle w:val="Footer"/>
    </w:pPr>
  </w:p>
  <w:p w14:paraId="106D5790"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5789" w14:textId="77777777" w:rsidR="007909FB" w:rsidRDefault="007909FB" w:rsidP="00583AA0">
      <w:r>
        <w:separator/>
      </w:r>
    </w:p>
  </w:footnote>
  <w:footnote w:type="continuationSeparator" w:id="0">
    <w:p w14:paraId="106D578A" w14:textId="77777777" w:rsidR="007909FB" w:rsidRDefault="007909FB" w:rsidP="00583AA0">
      <w:r>
        <w:continuationSeparator/>
      </w:r>
    </w:p>
  </w:footnote>
  <w:footnote w:id="1">
    <w:p w14:paraId="0419B96B" w14:textId="6E38D5D2" w:rsidR="00905AC8" w:rsidRDefault="00905AC8" w:rsidP="006F7BF7">
      <w:pPr>
        <w:pStyle w:val="FootnoteText"/>
        <w:spacing w:before="0" w:beforeAutospacing="0" w:after="0" w:afterAutospacing="0"/>
        <w:contextualSpacing/>
      </w:pPr>
      <w:r w:rsidRPr="006F7BF7">
        <w:rPr>
          <w:rStyle w:val="FootnoteReference"/>
          <w:sz w:val="22"/>
          <w:szCs w:val="22"/>
          <w:vertAlign w:val="superscript"/>
        </w:rPr>
        <w:footnoteRef/>
      </w:r>
      <w:r w:rsidR="00BA7664" w:rsidRPr="006F7BF7">
        <w:rPr>
          <w:sz w:val="22"/>
          <w:szCs w:val="22"/>
        </w:rPr>
        <w:t>: khuyến cáo tối thiểu 06 tháng kể từ ngày chào giá.</w:t>
      </w:r>
    </w:p>
    <w:p w14:paraId="156FC869" w14:textId="77777777" w:rsidR="00BA7664" w:rsidRDefault="00BA766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78D" w14:textId="77777777" w:rsidR="00F1246D" w:rsidRDefault="00F1246D">
    <w:pPr>
      <w:pStyle w:val="Header"/>
      <w:jc w:val="center"/>
    </w:pPr>
  </w:p>
  <w:p w14:paraId="106D578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DF1"/>
    <w:multiLevelType w:val="hybridMultilevel"/>
    <w:tmpl w:val="499417A8"/>
    <w:lvl w:ilvl="0" w:tplc="389AC3EE">
      <w:numFmt w:val="bullet"/>
      <w:lvlText w:val="-"/>
      <w:lvlJc w:val="left"/>
      <w:pPr>
        <w:ind w:left="720" w:hanging="360"/>
      </w:pPr>
      <w:rPr>
        <w:rFonts w:ascii="Times New Roman" w:eastAsia="Calibr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61DC"/>
    <w:multiLevelType w:val="hybridMultilevel"/>
    <w:tmpl w:val="1DA49EFE"/>
    <w:lvl w:ilvl="0" w:tplc="06F66212">
      <w:start w:val="1"/>
      <w:numFmt w:val="bullet"/>
      <w:lvlText w:val="+"/>
      <w:lvlJc w:val="left"/>
      <w:pPr>
        <w:ind w:left="1043" w:hanging="360"/>
      </w:pPr>
      <w:rPr>
        <w:rFonts w:ascii="Sylfaen" w:hAnsi="Sylfaen"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E4C2E2A"/>
    <w:multiLevelType w:val="hybridMultilevel"/>
    <w:tmpl w:val="94B454C2"/>
    <w:lvl w:ilvl="0" w:tplc="E67495D4">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7" w15:restartNumberingAfterBreak="0">
    <w:nsid w:val="0EB30FDE"/>
    <w:multiLevelType w:val="hybridMultilevel"/>
    <w:tmpl w:val="B1128C9E"/>
    <w:lvl w:ilvl="0" w:tplc="E6A4D9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16FAD"/>
    <w:multiLevelType w:val="hybridMultilevel"/>
    <w:tmpl w:val="452872F4"/>
    <w:lvl w:ilvl="0" w:tplc="E67495D4">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9"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D5930"/>
    <w:multiLevelType w:val="hybridMultilevel"/>
    <w:tmpl w:val="8CBA3BA0"/>
    <w:lvl w:ilvl="0" w:tplc="E67495D4">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12"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17CA537F"/>
    <w:multiLevelType w:val="hybridMultilevel"/>
    <w:tmpl w:val="76C017E8"/>
    <w:lvl w:ilvl="0" w:tplc="EE56E7FC">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D0F634C"/>
    <w:multiLevelType w:val="hybridMultilevel"/>
    <w:tmpl w:val="525E3DD6"/>
    <w:lvl w:ilvl="0" w:tplc="E67495D4">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2B18CB"/>
    <w:multiLevelType w:val="hybridMultilevel"/>
    <w:tmpl w:val="A3801372"/>
    <w:lvl w:ilvl="0" w:tplc="06F66212">
      <w:start w:val="1"/>
      <w:numFmt w:val="bullet"/>
      <w:lvlText w:val="+"/>
      <w:lvlJc w:val="left"/>
      <w:pPr>
        <w:ind w:left="1287" w:hanging="360"/>
      </w:pPr>
      <w:rPr>
        <w:rFonts w:ascii="Sylfaen" w:hAnsi="Sylfae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4AC650D"/>
    <w:multiLevelType w:val="hybridMultilevel"/>
    <w:tmpl w:val="C824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54FCC"/>
    <w:multiLevelType w:val="hybridMultilevel"/>
    <w:tmpl w:val="3516DE46"/>
    <w:lvl w:ilvl="0" w:tplc="06F66212">
      <w:start w:val="1"/>
      <w:numFmt w:val="bullet"/>
      <w:lvlText w:val="+"/>
      <w:lvlJc w:val="left"/>
      <w:pPr>
        <w:ind w:left="1089" w:hanging="360"/>
      </w:pPr>
      <w:rPr>
        <w:rFonts w:ascii="Sylfaen" w:hAnsi="Sylfaen"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2"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C1FA4"/>
    <w:multiLevelType w:val="hybridMultilevel"/>
    <w:tmpl w:val="4002DE5E"/>
    <w:lvl w:ilvl="0" w:tplc="6610F6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618ED"/>
    <w:multiLevelType w:val="hybridMultilevel"/>
    <w:tmpl w:val="E0909ADA"/>
    <w:lvl w:ilvl="0" w:tplc="04090005">
      <w:start w:val="1"/>
      <w:numFmt w:val="bullet"/>
      <w:lvlText w:val=""/>
      <w:lvlJc w:val="left"/>
      <w:pPr>
        <w:ind w:left="1343" w:hanging="360"/>
      </w:pPr>
      <w:rPr>
        <w:rFonts w:ascii="Wingdings" w:hAnsi="Wingdings"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26"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7"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A2EB9"/>
    <w:multiLevelType w:val="hybridMultilevel"/>
    <w:tmpl w:val="00EE1BBA"/>
    <w:lvl w:ilvl="0" w:tplc="082837A4">
      <w:start w:val="1"/>
      <w:numFmt w:val="decimal"/>
      <w:lvlText w:val="%1."/>
      <w:lvlJc w:val="left"/>
      <w:pPr>
        <w:ind w:left="417" w:hanging="360"/>
      </w:pPr>
      <w:rPr>
        <w:rFonts w:hint="default"/>
        <w:b/>
        <w:bCs/>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1" w15:restartNumberingAfterBreak="0">
    <w:nsid w:val="5A2A40CD"/>
    <w:multiLevelType w:val="hybridMultilevel"/>
    <w:tmpl w:val="5442D21C"/>
    <w:lvl w:ilvl="0" w:tplc="06F66212">
      <w:start w:val="1"/>
      <w:numFmt w:val="bullet"/>
      <w:lvlText w:val="+"/>
      <w:lvlJc w:val="left"/>
      <w:pPr>
        <w:ind w:left="685" w:hanging="360"/>
      </w:pPr>
      <w:rPr>
        <w:rFonts w:ascii="Sylfaen" w:hAnsi="Sylfae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32"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3C2505"/>
    <w:multiLevelType w:val="hybridMultilevel"/>
    <w:tmpl w:val="E5EA0220"/>
    <w:lvl w:ilvl="0" w:tplc="B2ECA970">
      <w:numFmt w:val="bullet"/>
      <w:lvlText w:val="-"/>
      <w:lvlJc w:val="left"/>
      <w:pPr>
        <w:ind w:left="1287" w:hanging="360"/>
      </w:pPr>
      <w:rPr>
        <w:rFonts w:ascii="Times New Roman" w:eastAsia="Calibri" w:hAnsi="Times New Roman" w:cs="Times New Roman" w:hint="default"/>
        <w:b w:val="0"/>
        <w:sz w:val="22"/>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4C761A"/>
    <w:multiLevelType w:val="hybridMultilevel"/>
    <w:tmpl w:val="BA5AA6EC"/>
    <w:lvl w:ilvl="0" w:tplc="609A6C50">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161A1"/>
    <w:multiLevelType w:val="hybridMultilevel"/>
    <w:tmpl w:val="D918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057A25"/>
    <w:multiLevelType w:val="hybridMultilevel"/>
    <w:tmpl w:val="51242A7A"/>
    <w:lvl w:ilvl="0" w:tplc="45203A3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F0655C"/>
    <w:multiLevelType w:val="hybridMultilevel"/>
    <w:tmpl w:val="9CE80D2C"/>
    <w:lvl w:ilvl="0" w:tplc="E67495D4">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6F8B6EC9"/>
    <w:multiLevelType w:val="multilevel"/>
    <w:tmpl w:val="A71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32"/>
  </w:num>
  <w:num w:numId="4">
    <w:abstractNumId w:val="26"/>
  </w:num>
  <w:num w:numId="5">
    <w:abstractNumId w:val="0"/>
  </w:num>
  <w:num w:numId="6">
    <w:abstractNumId w:val="45"/>
  </w:num>
  <w:num w:numId="7">
    <w:abstractNumId w:val="43"/>
  </w:num>
  <w:num w:numId="8">
    <w:abstractNumId w:val="29"/>
  </w:num>
  <w:num w:numId="9">
    <w:abstractNumId w:val="4"/>
  </w:num>
  <w:num w:numId="10">
    <w:abstractNumId w:val="22"/>
  </w:num>
  <w:num w:numId="11">
    <w:abstractNumId w:val="2"/>
  </w:num>
  <w:num w:numId="12">
    <w:abstractNumId w:val="10"/>
  </w:num>
  <w:num w:numId="13">
    <w:abstractNumId w:val="40"/>
  </w:num>
  <w:num w:numId="14">
    <w:abstractNumId w:val="1"/>
  </w:num>
  <w:num w:numId="15">
    <w:abstractNumId w:val="44"/>
  </w:num>
  <w:num w:numId="16">
    <w:abstractNumId w:val="15"/>
  </w:num>
  <w:num w:numId="17">
    <w:abstractNumId w:val="23"/>
  </w:num>
  <w:num w:numId="18">
    <w:abstractNumId w:val="27"/>
  </w:num>
  <w:num w:numId="19">
    <w:abstractNumId w:val="34"/>
  </w:num>
  <w:num w:numId="20">
    <w:abstractNumId w:val="16"/>
  </w:num>
  <w:num w:numId="21">
    <w:abstractNumId w:val="42"/>
  </w:num>
  <w:num w:numId="22">
    <w:abstractNumId w:val="41"/>
  </w:num>
  <w:num w:numId="23">
    <w:abstractNumId w:val="9"/>
  </w:num>
  <w:num w:numId="24">
    <w:abstractNumId w:val="24"/>
  </w:num>
  <w:num w:numId="25">
    <w:abstractNumId w:val="39"/>
  </w:num>
  <w:num w:numId="26">
    <w:abstractNumId w:val="18"/>
  </w:num>
  <w:num w:numId="27">
    <w:abstractNumId w:val="7"/>
  </w:num>
  <w:num w:numId="28">
    <w:abstractNumId w:val="36"/>
  </w:num>
  <w:num w:numId="29">
    <w:abstractNumId w:val="21"/>
  </w:num>
  <w:num w:numId="30">
    <w:abstractNumId w:val="13"/>
  </w:num>
  <w:num w:numId="31">
    <w:abstractNumId w:val="3"/>
  </w:num>
  <w:num w:numId="32">
    <w:abstractNumId w:val="17"/>
  </w:num>
  <w:num w:numId="33">
    <w:abstractNumId w:val="33"/>
  </w:num>
  <w:num w:numId="34">
    <w:abstractNumId w:val="37"/>
  </w:num>
  <w:num w:numId="35">
    <w:abstractNumId w:val="35"/>
  </w:num>
  <w:num w:numId="36">
    <w:abstractNumId w:val="11"/>
  </w:num>
  <w:num w:numId="37">
    <w:abstractNumId w:val="5"/>
  </w:num>
  <w:num w:numId="38">
    <w:abstractNumId w:val="31"/>
  </w:num>
  <w:num w:numId="39">
    <w:abstractNumId w:val="19"/>
  </w:num>
  <w:num w:numId="40">
    <w:abstractNumId w:val="14"/>
  </w:num>
  <w:num w:numId="41">
    <w:abstractNumId w:val="20"/>
  </w:num>
  <w:num w:numId="42">
    <w:abstractNumId w:val="38"/>
  </w:num>
  <w:num w:numId="43">
    <w:abstractNumId w:val="8"/>
  </w:num>
  <w:num w:numId="44">
    <w:abstractNumId w:val="30"/>
  </w:num>
  <w:num w:numId="45">
    <w:abstractNumId w:val="6"/>
  </w:num>
  <w:num w:numId="4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6D95"/>
    <w:rsid w:val="00017301"/>
    <w:rsid w:val="00017416"/>
    <w:rsid w:val="00017A13"/>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50E6"/>
    <w:rsid w:val="0003518B"/>
    <w:rsid w:val="00035A3C"/>
    <w:rsid w:val="00035C20"/>
    <w:rsid w:val="000361C4"/>
    <w:rsid w:val="000362BE"/>
    <w:rsid w:val="00036AE9"/>
    <w:rsid w:val="00037056"/>
    <w:rsid w:val="0003749F"/>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93C"/>
    <w:rsid w:val="00065AC2"/>
    <w:rsid w:val="00065EBF"/>
    <w:rsid w:val="0006632F"/>
    <w:rsid w:val="00066D1F"/>
    <w:rsid w:val="00067672"/>
    <w:rsid w:val="000679BA"/>
    <w:rsid w:val="000703D2"/>
    <w:rsid w:val="000712E4"/>
    <w:rsid w:val="000718B3"/>
    <w:rsid w:val="0007254D"/>
    <w:rsid w:val="00072A16"/>
    <w:rsid w:val="000730CD"/>
    <w:rsid w:val="00073B0F"/>
    <w:rsid w:val="00073F6F"/>
    <w:rsid w:val="00074F89"/>
    <w:rsid w:val="00075287"/>
    <w:rsid w:val="00076326"/>
    <w:rsid w:val="00076596"/>
    <w:rsid w:val="00080AD6"/>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4BD3"/>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C1"/>
    <w:rsid w:val="000C156F"/>
    <w:rsid w:val="000C1C69"/>
    <w:rsid w:val="000C3A56"/>
    <w:rsid w:val="000C3E71"/>
    <w:rsid w:val="000C4B11"/>
    <w:rsid w:val="000C5B04"/>
    <w:rsid w:val="000C6774"/>
    <w:rsid w:val="000C6A6A"/>
    <w:rsid w:val="000C6D07"/>
    <w:rsid w:val="000D09C0"/>
    <w:rsid w:val="000D0BB9"/>
    <w:rsid w:val="000D1DAF"/>
    <w:rsid w:val="000D26FA"/>
    <w:rsid w:val="000D2791"/>
    <w:rsid w:val="000D3C7A"/>
    <w:rsid w:val="000D520B"/>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96F"/>
    <w:rsid w:val="000F3E97"/>
    <w:rsid w:val="000F4F3A"/>
    <w:rsid w:val="000F52D7"/>
    <w:rsid w:val="000F592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EF4"/>
    <w:rsid w:val="001079E8"/>
    <w:rsid w:val="001079EC"/>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7C2"/>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C05"/>
    <w:rsid w:val="00124DCE"/>
    <w:rsid w:val="00125522"/>
    <w:rsid w:val="001256F4"/>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EC1"/>
    <w:rsid w:val="001401CB"/>
    <w:rsid w:val="00140312"/>
    <w:rsid w:val="00140C9E"/>
    <w:rsid w:val="00140D31"/>
    <w:rsid w:val="001427A0"/>
    <w:rsid w:val="00142912"/>
    <w:rsid w:val="00143369"/>
    <w:rsid w:val="00143C91"/>
    <w:rsid w:val="00143F39"/>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1233"/>
    <w:rsid w:val="00162B77"/>
    <w:rsid w:val="00162E03"/>
    <w:rsid w:val="00163071"/>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60CE"/>
    <w:rsid w:val="001871D8"/>
    <w:rsid w:val="00187257"/>
    <w:rsid w:val="001902DF"/>
    <w:rsid w:val="00190FE5"/>
    <w:rsid w:val="00191554"/>
    <w:rsid w:val="00191A33"/>
    <w:rsid w:val="00192317"/>
    <w:rsid w:val="0019323C"/>
    <w:rsid w:val="00193B1B"/>
    <w:rsid w:val="001943B8"/>
    <w:rsid w:val="001972F6"/>
    <w:rsid w:val="00197AA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D0010"/>
    <w:rsid w:val="001D0256"/>
    <w:rsid w:val="001D09DC"/>
    <w:rsid w:val="001D3E7A"/>
    <w:rsid w:val="001D4563"/>
    <w:rsid w:val="001D5257"/>
    <w:rsid w:val="001D5942"/>
    <w:rsid w:val="001D5FD5"/>
    <w:rsid w:val="001D6353"/>
    <w:rsid w:val="001D6C9E"/>
    <w:rsid w:val="001D7B60"/>
    <w:rsid w:val="001E0E92"/>
    <w:rsid w:val="001E1570"/>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8E0"/>
    <w:rsid w:val="00212A76"/>
    <w:rsid w:val="00213018"/>
    <w:rsid w:val="00213723"/>
    <w:rsid w:val="00213DA6"/>
    <w:rsid w:val="0021527C"/>
    <w:rsid w:val="0021536E"/>
    <w:rsid w:val="00215E6D"/>
    <w:rsid w:val="00215ED8"/>
    <w:rsid w:val="0021606D"/>
    <w:rsid w:val="0021639B"/>
    <w:rsid w:val="00216BB7"/>
    <w:rsid w:val="00217ADF"/>
    <w:rsid w:val="002201D1"/>
    <w:rsid w:val="002210B1"/>
    <w:rsid w:val="002210E6"/>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3EAD"/>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A6E"/>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736"/>
    <w:rsid w:val="002A2888"/>
    <w:rsid w:val="002A3C46"/>
    <w:rsid w:val="002A69A2"/>
    <w:rsid w:val="002A7E4E"/>
    <w:rsid w:val="002B07BD"/>
    <w:rsid w:val="002B0AA4"/>
    <w:rsid w:val="002B1119"/>
    <w:rsid w:val="002B1262"/>
    <w:rsid w:val="002B17BA"/>
    <w:rsid w:val="002B20F9"/>
    <w:rsid w:val="002B2929"/>
    <w:rsid w:val="002B304F"/>
    <w:rsid w:val="002B34CA"/>
    <w:rsid w:val="002B3925"/>
    <w:rsid w:val="002B4F11"/>
    <w:rsid w:val="002B5616"/>
    <w:rsid w:val="002B5C77"/>
    <w:rsid w:val="002B62DF"/>
    <w:rsid w:val="002B6BC9"/>
    <w:rsid w:val="002B7707"/>
    <w:rsid w:val="002B7A04"/>
    <w:rsid w:val="002C078E"/>
    <w:rsid w:val="002C0940"/>
    <w:rsid w:val="002C0A41"/>
    <w:rsid w:val="002C0BE3"/>
    <w:rsid w:val="002C10DB"/>
    <w:rsid w:val="002C22B5"/>
    <w:rsid w:val="002C24FE"/>
    <w:rsid w:val="002C2849"/>
    <w:rsid w:val="002C3C7D"/>
    <w:rsid w:val="002C5065"/>
    <w:rsid w:val="002C5C8D"/>
    <w:rsid w:val="002C6E33"/>
    <w:rsid w:val="002C7CCB"/>
    <w:rsid w:val="002D1D54"/>
    <w:rsid w:val="002D2826"/>
    <w:rsid w:val="002D3EC3"/>
    <w:rsid w:val="002D4197"/>
    <w:rsid w:val="002D45F3"/>
    <w:rsid w:val="002D47D2"/>
    <w:rsid w:val="002D51DF"/>
    <w:rsid w:val="002D55B6"/>
    <w:rsid w:val="002D5B41"/>
    <w:rsid w:val="002D69E4"/>
    <w:rsid w:val="002D6B62"/>
    <w:rsid w:val="002D6C31"/>
    <w:rsid w:val="002D70B4"/>
    <w:rsid w:val="002D73E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3087"/>
    <w:rsid w:val="00304C8B"/>
    <w:rsid w:val="00305301"/>
    <w:rsid w:val="00306928"/>
    <w:rsid w:val="00306DCB"/>
    <w:rsid w:val="00306FA5"/>
    <w:rsid w:val="00307AD2"/>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3572"/>
    <w:rsid w:val="00354198"/>
    <w:rsid w:val="00354EDF"/>
    <w:rsid w:val="0035523D"/>
    <w:rsid w:val="00356F68"/>
    <w:rsid w:val="00360587"/>
    <w:rsid w:val="00360B7F"/>
    <w:rsid w:val="00360C32"/>
    <w:rsid w:val="00360CD3"/>
    <w:rsid w:val="0036116B"/>
    <w:rsid w:val="00361233"/>
    <w:rsid w:val="003613C6"/>
    <w:rsid w:val="003617C1"/>
    <w:rsid w:val="00361856"/>
    <w:rsid w:val="00362398"/>
    <w:rsid w:val="00362418"/>
    <w:rsid w:val="00362505"/>
    <w:rsid w:val="00362725"/>
    <w:rsid w:val="003628E7"/>
    <w:rsid w:val="00362B6B"/>
    <w:rsid w:val="00363326"/>
    <w:rsid w:val="00363721"/>
    <w:rsid w:val="0036380D"/>
    <w:rsid w:val="00363EF3"/>
    <w:rsid w:val="00364C55"/>
    <w:rsid w:val="00365400"/>
    <w:rsid w:val="003654E8"/>
    <w:rsid w:val="003655A5"/>
    <w:rsid w:val="00366433"/>
    <w:rsid w:val="00366DCC"/>
    <w:rsid w:val="00370189"/>
    <w:rsid w:val="003707D3"/>
    <w:rsid w:val="003724A1"/>
    <w:rsid w:val="003733E7"/>
    <w:rsid w:val="00373C5D"/>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74AC"/>
    <w:rsid w:val="003875E5"/>
    <w:rsid w:val="00390442"/>
    <w:rsid w:val="0039066E"/>
    <w:rsid w:val="00393E6E"/>
    <w:rsid w:val="00394623"/>
    <w:rsid w:val="00394C4C"/>
    <w:rsid w:val="0039579E"/>
    <w:rsid w:val="003960B0"/>
    <w:rsid w:val="00396F9F"/>
    <w:rsid w:val="003A0A18"/>
    <w:rsid w:val="003A1B50"/>
    <w:rsid w:val="003A1E86"/>
    <w:rsid w:val="003A1F33"/>
    <w:rsid w:val="003A2289"/>
    <w:rsid w:val="003A2609"/>
    <w:rsid w:val="003A3C28"/>
    <w:rsid w:val="003A45CD"/>
    <w:rsid w:val="003A6402"/>
    <w:rsid w:val="003A6C25"/>
    <w:rsid w:val="003A7413"/>
    <w:rsid w:val="003A7C14"/>
    <w:rsid w:val="003A7F0A"/>
    <w:rsid w:val="003B0560"/>
    <w:rsid w:val="003B0ACF"/>
    <w:rsid w:val="003B1708"/>
    <w:rsid w:val="003B1744"/>
    <w:rsid w:val="003B19FC"/>
    <w:rsid w:val="003B1B49"/>
    <w:rsid w:val="003B2BE8"/>
    <w:rsid w:val="003B34C8"/>
    <w:rsid w:val="003B3514"/>
    <w:rsid w:val="003B5098"/>
    <w:rsid w:val="003B515C"/>
    <w:rsid w:val="003B5BA0"/>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D"/>
    <w:rsid w:val="003D274E"/>
    <w:rsid w:val="003D27CC"/>
    <w:rsid w:val="003D4AF3"/>
    <w:rsid w:val="003D4C77"/>
    <w:rsid w:val="003D4D31"/>
    <w:rsid w:val="003D4E8A"/>
    <w:rsid w:val="003D517B"/>
    <w:rsid w:val="003D51F7"/>
    <w:rsid w:val="003D5609"/>
    <w:rsid w:val="003D64B5"/>
    <w:rsid w:val="003D7C8C"/>
    <w:rsid w:val="003D7E0F"/>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61B"/>
    <w:rsid w:val="00401727"/>
    <w:rsid w:val="004019BC"/>
    <w:rsid w:val="0040249C"/>
    <w:rsid w:val="00403075"/>
    <w:rsid w:val="0040350B"/>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B8F"/>
    <w:rsid w:val="00414C28"/>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29A4"/>
    <w:rsid w:val="00433A5A"/>
    <w:rsid w:val="004341CD"/>
    <w:rsid w:val="004342A1"/>
    <w:rsid w:val="0043454F"/>
    <w:rsid w:val="0043634E"/>
    <w:rsid w:val="00436AB7"/>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336"/>
    <w:rsid w:val="00490664"/>
    <w:rsid w:val="00494B79"/>
    <w:rsid w:val="004955A5"/>
    <w:rsid w:val="00495C71"/>
    <w:rsid w:val="0049675D"/>
    <w:rsid w:val="00496AFD"/>
    <w:rsid w:val="004972CD"/>
    <w:rsid w:val="00497360"/>
    <w:rsid w:val="00497EC5"/>
    <w:rsid w:val="004A0805"/>
    <w:rsid w:val="004A15F3"/>
    <w:rsid w:val="004A164E"/>
    <w:rsid w:val="004A1FF6"/>
    <w:rsid w:val="004A2668"/>
    <w:rsid w:val="004A289F"/>
    <w:rsid w:val="004A3199"/>
    <w:rsid w:val="004A464C"/>
    <w:rsid w:val="004A4A7A"/>
    <w:rsid w:val="004A5125"/>
    <w:rsid w:val="004A56E0"/>
    <w:rsid w:val="004A61F5"/>
    <w:rsid w:val="004A69CA"/>
    <w:rsid w:val="004A6CBE"/>
    <w:rsid w:val="004A7663"/>
    <w:rsid w:val="004B0204"/>
    <w:rsid w:val="004B03B0"/>
    <w:rsid w:val="004B03B5"/>
    <w:rsid w:val="004B0B2E"/>
    <w:rsid w:val="004B0C56"/>
    <w:rsid w:val="004B0E71"/>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6894"/>
    <w:rsid w:val="004D68D4"/>
    <w:rsid w:val="004D6A19"/>
    <w:rsid w:val="004D6DC1"/>
    <w:rsid w:val="004D7C5A"/>
    <w:rsid w:val="004D7CF2"/>
    <w:rsid w:val="004E024B"/>
    <w:rsid w:val="004E0605"/>
    <w:rsid w:val="004E0749"/>
    <w:rsid w:val="004E0986"/>
    <w:rsid w:val="004E0A9D"/>
    <w:rsid w:val="004E0C96"/>
    <w:rsid w:val="004E1839"/>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546"/>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76E"/>
    <w:rsid w:val="00517B1B"/>
    <w:rsid w:val="00517B77"/>
    <w:rsid w:val="00520491"/>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24A"/>
    <w:rsid w:val="00533B3E"/>
    <w:rsid w:val="005344F5"/>
    <w:rsid w:val="00534700"/>
    <w:rsid w:val="005347E7"/>
    <w:rsid w:val="00535079"/>
    <w:rsid w:val="00535BC7"/>
    <w:rsid w:val="00535EEE"/>
    <w:rsid w:val="0053632B"/>
    <w:rsid w:val="00537CA7"/>
    <w:rsid w:val="005406F3"/>
    <w:rsid w:val="005408AE"/>
    <w:rsid w:val="00540F09"/>
    <w:rsid w:val="00540F0A"/>
    <w:rsid w:val="00541B2E"/>
    <w:rsid w:val="00541BBA"/>
    <w:rsid w:val="0054210A"/>
    <w:rsid w:val="00542DA5"/>
    <w:rsid w:val="00544415"/>
    <w:rsid w:val="005449B9"/>
    <w:rsid w:val="00544FAD"/>
    <w:rsid w:val="00545622"/>
    <w:rsid w:val="005458AF"/>
    <w:rsid w:val="00545EDD"/>
    <w:rsid w:val="00546B12"/>
    <w:rsid w:val="00546B36"/>
    <w:rsid w:val="00546E4D"/>
    <w:rsid w:val="005474D7"/>
    <w:rsid w:val="005479A4"/>
    <w:rsid w:val="00547B35"/>
    <w:rsid w:val="0055098C"/>
    <w:rsid w:val="00550C2F"/>
    <w:rsid w:val="00550E4D"/>
    <w:rsid w:val="00551097"/>
    <w:rsid w:val="00552151"/>
    <w:rsid w:val="0055231F"/>
    <w:rsid w:val="00552DA0"/>
    <w:rsid w:val="005541E6"/>
    <w:rsid w:val="005549DC"/>
    <w:rsid w:val="00555711"/>
    <w:rsid w:val="00555A8E"/>
    <w:rsid w:val="00555B48"/>
    <w:rsid w:val="005564DA"/>
    <w:rsid w:val="00557BB6"/>
    <w:rsid w:val="00560EBD"/>
    <w:rsid w:val="0056186F"/>
    <w:rsid w:val="00561C73"/>
    <w:rsid w:val="00561D0E"/>
    <w:rsid w:val="0056259E"/>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AA0"/>
    <w:rsid w:val="00584507"/>
    <w:rsid w:val="00584AA0"/>
    <w:rsid w:val="00584C2D"/>
    <w:rsid w:val="00585028"/>
    <w:rsid w:val="005861BC"/>
    <w:rsid w:val="005876DE"/>
    <w:rsid w:val="0059019A"/>
    <w:rsid w:val="00590E6D"/>
    <w:rsid w:val="005914F2"/>
    <w:rsid w:val="005927BA"/>
    <w:rsid w:val="00592CFF"/>
    <w:rsid w:val="00592D7E"/>
    <w:rsid w:val="00592F31"/>
    <w:rsid w:val="0059425E"/>
    <w:rsid w:val="005948E4"/>
    <w:rsid w:val="005955DD"/>
    <w:rsid w:val="00596DF6"/>
    <w:rsid w:val="005A03D2"/>
    <w:rsid w:val="005A0CAD"/>
    <w:rsid w:val="005A0FD8"/>
    <w:rsid w:val="005A1994"/>
    <w:rsid w:val="005A1B32"/>
    <w:rsid w:val="005A1C03"/>
    <w:rsid w:val="005A1E67"/>
    <w:rsid w:val="005A2617"/>
    <w:rsid w:val="005A4313"/>
    <w:rsid w:val="005A441E"/>
    <w:rsid w:val="005A4D93"/>
    <w:rsid w:val="005A4F18"/>
    <w:rsid w:val="005B0704"/>
    <w:rsid w:val="005B296D"/>
    <w:rsid w:val="005B2AB1"/>
    <w:rsid w:val="005B3A27"/>
    <w:rsid w:val="005B3AC1"/>
    <w:rsid w:val="005B40A5"/>
    <w:rsid w:val="005B477C"/>
    <w:rsid w:val="005B4A59"/>
    <w:rsid w:val="005B4AB4"/>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602A"/>
    <w:rsid w:val="005F61D3"/>
    <w:rsid w:val="005F628E"/>
    <w:rsid w:val="005F686E"/>
    <w:rsid w:val="005F72B4"/>
    <w:rsid w:val="005F72D0"/>
    <w:rsid w:val="00600226"/>
    <w:rsid w:val="006008AE"/>
    <w:rsid w:val="0060162D"/>
    <w:rsid w:val="00602233"/>
    <w:rsid w:val="0060460D"/>
    <w:rsid w:val="006050E0"/>
    <w:rsid w:val="006065A8"/>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14CE"/>
    <w:rsid w:val="00621F8B"/>
    <w:rsid w:val="00621FB1"/>
    <w:rsid w:val="00622691"/>
    <w:rsid w:val="006229A8"/>
    <w:rsid w:val="00622E10"/>
    <w:rsid w:val="00623254"/>
    <w:rsid w:val="006234F9"/>
    <w:rsid w:val="00623750"/>
    <w:rsid w:val="00624096"/>
    <w:rsid w:val="00624A26"/>
    <w:rsid w:val="00624CB1"/>
    <w:rsid w:val="00624F34"/>
    <w:rsid w:val="006259EB"/>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FF2"/>
    <w:rsid w:val="00640928"/>
    <w:rsid w:val="00640BE0"/>
    <w:rsid w:val="00641489"/>
    <w:rsid w:val="00642046"/>
    <w:rsid w:val="00643166"/>
    <w:rsid w:val="006439C6"/>
    <w:rsid w:val="00643F67"/>
    <w:rsid w:val="0064425B"/>
    <w:rsid w:val="00644464"/>
    <w:rsid w:val="00644885"/>
    <w:rsid w:val="006453A6"/>
    <w:rsid w:val="006453D0"/>
    <w:rsid w:val="00646673"/>
    <w:rsid w:val="00646BF7"/>
    <w:rsid w:val="006470EA"/>
    <w:rsid w:val="00647AE9"/>
    <w:rsid w:val="00647F18"/>
    <w:rsid w:val="00650040"/>
    <w:rsid w:val="006514F2"/>
    <w:rsid w:val="00651505"/>
    <w:rsid w:val="00651645"/>
    <w:rsid w:val="006548FB"/>
    <w:rsid w:val="00654B3D"/>
    <w:rsid w:val="00655283"/>
    <w:rsid w:val="00656696"/>
    <w:rsid w:val="00656E66"/>
    <w:rsid w:val="00657800"/>
    <w:rsid w:val="00663C96"/>
    <w:rsid w:val="00663CF6"/>
    <w:rsid w:val="006648FF"/>
    <w:rsid w:val="0066490F"/>
    <w:rsid w:val="0066494B"/>
    <w:rsid w:val="006656E2"/>
    <w:rsid w:val="006664F3"/>
    <w:rsid w:val="00667363"/>
    <w:rsid w:val="00670CD1"/>
    <w:rsid w:val="006710E6"/>
    <w:rsid w:val="0067228C"/>
    <w:rsid w:val="0067296A"/>
    <w:rsid w:val="00673EDB"/>
    <w:rsid w:val="00674C83"/>
    <w:rsid w:val="006750CB"/>
    <w:rsid w:val="00675737"/>
    <w:rsid w:val="00676520"/>
    <w:rsid w:val="006766DF"/>
    <w:rsid w:val="00677DF8"/>
    <w:rsid w:val="006805DA"/>
    <w:rsid w:val="006809F6"/>
    <w:rsid w:val="006812FB"/>
    <w:rsid w:val="006813F1"/>
    <w:rsid w:val="006819C1"/>
    <w:rsid w:val="00682FBA"/>
    <w:rsid w:val="006830E0"/>
    <w:rsid w:val="00683259"/>
    <w:rsid w:val="006832C9"/>
    <w:rsid w:val="0068350E"/>
    <w:rsid w:val="006838BF"/>
    <w:rsid w:val="0068398D"/>
    <w:rsid w:val="00683A6B"/>
    <w:rsid w:val="00683CEB"/>
    <w:rsid w:val="00684193"/>
    <w:rsid w:val="006841B6"/>
    <w:rsid w:val="00685EBB"/>
    <w:rsid w:val="00686CC0"/>
    <w:rsid w:val="006875C4"/>
    <w:rsid w:val="006877B6"/>
    <w:rsid w:val="006878D5"/>
    <w:rsid w:val="00690184"/>
    <w:rsid w:val="00690FB5"/>
    <w:rsid w:val="006921C3"/>
    <w:rsid w:val="0069223A"/>
    <w:rsid w:val="0069431F"/>
    <w:rsid w:val="00694BDB"/>
    <w:rsid w:val="00695004"/>
    <w:rsid w:val="006958D6"/>
    <w:rsid w:val="00695A17"/>
    <w:rsid w:val="00695BBC"/>
    <w:rsid w:val="006976C1"/>
    <w:rsid w:val="006A0215"/>
    <w:rsid w:val="006A156F"/>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2D1C"/>
    <w:rsid w:val="006D4BAF"/>
    <w:rsid w:val="006D538E"/>
    <w:rsid w:val="006D5FB7"/>
    <w:rsid w:val="006D607D"/>
    <w:rsid w:val="006D6AA5"/>
    <w:rsid w:val="006D7794"/>
    <w:rsid w:val="006D7864"/>
    <w:rsid w:val="006D7BAD"/>
    <w:rsid w:val="006E0222"/>
    <w:rsid w:val="006E2361"/>
    <w:rsid w:val="006E23BF"/>
    <w:rsid w:val="006E2627"/>
    <w:rsid w:val="006E2B71"/>
    <w:rsid w:val="006E3C03"/>
    <w:rsid w:val="006E3F23"/>
    <w:rsid w:val="006E5352"/>
    <w:rsid w:val="006E5AD9"/>
    <w:rsid w:val="006E5BE2"/>
    <w:rsid w:val="006E5DA3"/>
    <w:rsid w:val="006E62DE"/>
    <w:rsid w:val="006E64AE"/>
    <w:rsid w:val="006E6889"/>
    <w:rsid w:val="006E6F5C"/>
    <w:rsid w:val="006E7560"/>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6F7BF7"/>
    <w:rsid w:val="0070015F"/>
    <w:rsid w:val="007003F6"/>
    <w:rsid w:val="007006F1"/>
    <w:rsid w:val="0070085F"/>
    <w:rsid w:val="00700AC7"/>
    <w:rsid w:val="0070265A"/>
    <w:rsid w:val="00703EF4"/>
    <w:rsid w:val="0070417D"/>
    <w:rsid w:val="00704192"/>
    <w:rsid w:val="00704649"/>
    <w:rsid w:val="00704B62"/>
    <w:rsid w:val="007061BC"/>
    <w:rsid w:val="00710831"/>
    <w:rsid w:val="0071137C"/>
    <w:rsid w:val="0071146C"/>
    <w:rsid w:val="00713012"/>
    <w:rsid w:val="0071320B"/>
    <w:rsid w:val="0071328D"/>
    <w:rsid w:val="0071493C"/>
    <w:rsid w:val="00715117"/>
    <w:rsid w:val="007162B4"/>
    <w:rsid w:val="0071680B"/>
    <w:rsid w:val="007171CB"/>
    <w:rsid w:val="00720186"/>
    <w:rsid w:val="0072072E"/>
    <w:rsid w:val="00721384"/>
    <w:rsid w:val="007219E7"/>
    <w:rsid w:val="00721BFD"/>
    <w:rsid w:val="00722958"/>
    <w:rsid w:val="0072340B"/>
    <w:rsid w:val="00723711"/>
    <w:rsid w:val="00723C20"/>
    <w:rsid w:val="00725E89"/>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6C6"/>
    <w:rsid w:val="0074172A"/>
    <w:rsid w:val="00741952"/>
    <w:rsid w:val="00741A07"/>
    <w:rsid w:val="00743D37"/>
    <w:rsid w:val="00744038"/>
    <w:rsid w:val="00744374"/>
    <w:rsid w:val="00744FFA"/>
    <w:rsid w:val="007452D2"/>
    <w:rsid w:val="0074673C"/>
    <w:rsid w:val="00750404"/>
    <w:rsid w:val="007506C1"/>
    <w:rsid w:val="00750FCB"/>
    <w:rsid w:val="007526BE"/>
    <w:rsid w:val="007528DD"/>
    <w:rsid w:val="00752CC5"/>
    <w:rsid w:val="007532D2"/>
    <w:rsid w:val="007533A4"/>
    <w:rsid w:val="00753FF3"/>
    <w:rsid w:val="00755362"/>
    <w:rsid w:val="00755762"/>
    <w:rsid w:val="007572E5"/>
    <w:rsid w:val="00757A9C"/>
    <w:rsid w:val="00757E9E"/>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19A"/>
    <w:rsid w:val="00772457"/>
    <w:rsid w:val="0077246A"/>
    <w:rsid w:val="00772912"/>
    <w:rsid w:val="0077296D"/>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09FB"/>
    <w:rsid w:val="00792591"/>
    <w:rsid w:val="0079275B"/>
    <w:rsid w:val="00793001"/>
    <w:rsid w:val="00793144"/>
    <w:rsid w:val="007943D7"/>
    <w:rsid w:val="00794A7C"/>
    <w:rsid w:val="00795D18"/>
    <w:rsid w:val="00796EEE"/>
    <w:rsid w:val="00797266"/>
    <w:rsid w:val="00797685"/>
    <w:rsid w:val="00797F9D"/>
    <w:rsid w:val="007A02B2"/>
    <w:rsid w:val="007A15D0"/>
    <w:rsid w:val="007A1F79"/>
    <w:rsid w:val="007A28BE"/>
    <w:rsid w:val="007A3F66"/>
    <w:rsid w:val="007A5007"/>
    <w:rsid w:val="007A50C1"/>
    <w:rsid w:val="007A5F66"/>
    <w:rsid w:val="007A65E6"/>
    <w:rsid w:val="007A681A"/>
    <w:rsid w:val="007A6828"/>
    <w:rsid w:val="007A6841"/>
    <w:rsid w:val="007A6A6C"/>
    <w:rsid w:val="007B08C7"/>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87E"/>
    <w:rsid w:val="007C09EE"/>
    <w:rsid w:val="007C0CE3"/>
    <w:rsid w:val="007C13C6"/>
    <w:rsid w:val="007C15C0"/>
    <w:rsid w:val="007C1D66"/>
    <w:rsid w:val="007C3008"/>
    <w:rsid w:val="007C314E"/>
    <w:rsid w:val="007C3F1B"/>
    <w:rsid w:val="007C4C41"/>
    <w:rsid w:val="007C4E0B"/>
    <w:rsid w:val="007C6F0B"/>
    <w:rsid w:val="007D051B"/>
    <w:rsid w:val="007D0AD1"/>
    <w:rsid w:val="007D4559"/>
    <w:rsid w:val="007D5AD0"/>
    <w:rsid w:val="007D6130"/>
    <w:rsid w:val="007D6816"/>
    <w:rsid w:val="007D6E40"/>
    <w:rsid w:val="007D76CC"/>
    <w:rsid w:val="007E0B1E"/>
    <w:rsid w:val="007E12F2"/>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E76"/>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64B"/>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4D42"/>
    <w:rsid w:val="008554ED"/>
    <w:rsid w:val="00855606"/>
    <w:rsid w:val="00855842"/>
    <w:rsid w:val="00855BC6"/>
    <w:rsid w:val="00856070"/>
    <w:rsid w:val="00856312"/>
    <w:rsid w:val="00856A9C"/>
    <w:rsid w:val="00857036"/>
    <w:rsid w:val="008603DB"/>
    <w:rsid w:val="00860AD5"/>
    <w:rsid w:val="00860F3F"/>
    <w:rsid w:val="00860FDC"/>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2DF7"/>
    <w:rsid w:val="008B314B"/>
    <w:rsid w:val="008B477B"/>
    <w:rsid w:val="008B495D"/>
    <w:rsid w:val="008B50A8"/>
    <w:rsid w:val="008B514B"/>
    <w:rsid w:val="008B5526"/>
    <w:rsid w:val="008B600B"/>
    <w:rsid w:val="008B63E3"/>
    <w:rsid w:val="008B70D8"/>
    <w:rsid w:val="008B762C"/>
    <w:rsid w:val="008B765A"/>
    <w:rsid w:val="008C0B60"/>
    <w:rsid w:val="008C0F9E"/>
    <w:rsid w:val="008C1133"/>
    <w:rsid w:val="008C16CC"/>
    <w:rsid w:val="008C1DAA"/>
    <w:rsid w:val="008C1F91"/>
    <w:rsid w:val="008C2533"/>
    <w:rsid w:val="008C2CFF"/>
    <w:rsid w:val="008C2F44"/>
    <w:rsid w:val="008C3955"/>
    <w:rsid w:val="008C3C85"/>
    <w:rsid w:val="008C452E"/>
    <w:rsid w:val="008C47C1"/>
    <w:rsid w:val="008C4FBC"/>
    <w:rsid w:val="008C56BD"/>
    <w:rsid w:val="008C6353"/>
    <w:rsid w:val="008D0329"/>
    <w:rsid w:val="008D0BB0"/>
    <w:rsid w:val="008D0C28"/>
    <w:rsid w:val="008D0EB4"/>
    <w:rsid w:val="008D161A"/>
    <w:rsid w:val="008D1E54"/>
    <w:rsid w:val="008D305A"/>
    <w:rsid w:val="008D45E4"/>
    <w:rsid w:val="008D57F3"/>
    <w:rsid w:val="008D70BB"/>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AC2"/>
    <w:rsid w:val="00903E5E"/>
    <w:rsid w:val="009040A5"/>
    <w:rsid w:val="009042A7"/>
    <w:rsid w:val="00904CFD"/>
    <w:rsid w:val="00904D54"/>
    <w:rsid w:val="00905AC8"/>
    <w:rsid w:val="00905B9F"/>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BB8"/>
    <w:rsid w:val="00970156"/>
    <w:rsid w:val="00970395"/>
    <w:rsid w:val="0097071B"/>
    <w:rsid w:val="00970A41"/>
    <w:rsid w:val="00970D17"/>
    <w:rsid w:val="009720A1"/>
    <w:rsid w:val="00973656"/>
    <w:rsid w:val="0097370D"/>
    <w:rsid w:val="00973A14"/>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5C2F"/>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402"/>
    <w:rsid w:val="009E4C1C"/>
    <w:rsid w:val="009E5757"/>
    <w:rsid w:val="009E5900"/>
    <w:rsid w:val="009E63BE"/>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41B"/>
    <w:rsid w:val="00A025DA"/>
    <w:rsid w:val="00A02AC3"/>
    <w:rsid w:val="00A0396B"/>
    <w:rsid w:val="00A03C72"/>
    <w:rsid w:val="00A04BEC"/>
    <w:rsid w:val="00A05469"/>
    <w:rsid w:val="00A05BBE"/>
    <w:rsid w:val="00A06A0F"/>
    <w:rsid w:val="00A06E28"/>
    <w:rsid w:val="00A115F5"/>
    <w:rsid w:val="00A11D74"/>
    <w:rsid w:val="00A12D5E"/>
    <w:rsid w:val="00A144ED"/>
    <w:rsid w:val="00A148AA"/>
    <w:rsid w:val="00A1541A"/>
    <w:rsid w:val="00A15F9A"/>
    <w:rsid w:val="00A17345"/>
    <w:rsid w:val="00A17BF0"/>
    <w:rsid w:val="00A215A1"/>
    <w:rsid w:val="00A215F7"/>
    <w:rsid w:val="00A23494"/>
    <w:rsid w:val="00A23B68"/>
    <w:rsid w:val="00A23CB8"/>
    <w:rsid w:val="00A24133"/>
    <w:rsid w:val="00A24772"/>
    <w:rsid w:val="00A24843"/>
    <w:rsid w:val="00A2492B"/>
    <w:rsid w:val="00A2523A"/>
    <w:rsid w:val="00A2657D"/>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3B4"/>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3965"/>
    <w:rsid w:val="00A63FD7"/>
    <w:rsid w:val="00A655C1"/>
    <w:rsid w:val="00A65D43"/>
    <w:rsid w:val="00A6668C"/>
    <w:rsid w:val="00A6675F"/>
    <w:rsid w:val="00A6683A"/>
    <w:rsid w:val="00A67195"/>
    <w:rsid w:val="00A677E7"/>
    <w:rsid w:val="00A67A78"/>
    <w:rsid w:val="00A67D47"/>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A9E"/>
    <w:rsid w:val="00A76C6E"/>
    <w:rsid w:val="00A76E14"/>
    <w:rsid w:val="00A8091B"/>
    <w:rsid w:val="00A80E03"/>
    <w:rsid w:val="00A82201"/>
    <w:rsid w:val="00A8272C"/>
    <w:rsid w:val="00A8320D"/>
    <w:rsid w:val="00A83F1A"/>
    <w:rsid w:val="00A8407B"/>
    <w:rsid w:val="00A846C7"/>
    <w:rsid w:val="00A8473C"/>
    <w:rsid w:val="00A85C71"/>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3FA"/>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82"/>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313"/>
    <w:rsid w:val="00AF545C"/>
    <w:rsid w:val="00AF54F2"/>
    <w:rsid w:val="00AF5842"/>
    <w:rsid w:val="00AF5DDC"/>
    <w:rsid w:val="00AF5F83"/>
    <w:rsid w:val="00AF5FD0"/>
    <w:rsid w:val="00AF6598"/>
    <w:rsid w:val="00AF6E14"/>
    <w:rsid w:val="00AF6F82"/>
    <w:rsid w:val="00AF726A"/>
    <w:rsid w:val="00AF733A"/>
    <w:rsid w:val="00AF7A42"/>
    <w:rsid w:val="00B00334"/>
    <w:rsid w:val="00B01B69"/>
    <w:rsid w:val="00B0261E"/>
    <w:rsid w:val="00B041EF"/>
    <w:rsid w:val="00B053D2"/>
    <w:rsid w:val="00B056D1"/>
    <w:rsid w:val="00B061DA"/>
    <w:rsid w:val="00B06C43"/>
    <w:rsid w:val="00B0752A"/>
    <w:rsid w:val="00B07677"/>
    <w:rsid w:val="00B07B8A"/>
    <w:rsid w:val="00B1035A"/>
    <w:rsid w:val="00B10511"/>
    <w:rsid w:val="00B1105C"/>
    <w:rsid w:val="00B111F9"/>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D8C"/>
    <w:rsid w:val="00B40194"/>
    <w:rsid w:val="00B417F9"/>
    <w:rsid w:val="00B43674"/>
    <w:rsid w:val="00B439F4"/>
    <w:rsid w:val="00B43AA6"/>
    <w:rsid w:val="00B43C31"/>
    <w:rsid w:val="00B442AD"/>
    <w:rsid w:val="00B46BEE"/>
    <w:rsid w:val="00B46F7D"/>
    <w:rsid w:val="00B47970"/>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D21"/>
    <w:rsid w:val="00B8690F"/>
    <w:rsid w:val="00B87400"/>
    <w:rsid w:val="00B904C9"/>
    <w:rsid w:val="00B90586"/>
    <w:rsid w:val="00B906EE"/>
    <w:rsid w:val="00B90C28"/>
    <w:rsid w:val="00B91754"/>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84"/>
    <w:rsid w:val="00BA2B21"/>
    <w:rsid w:val="00BA401E"/>
    <w:rsid w:val="00BA40E2"/>
    <w:rsid w:val="00BA4981"/>
    <w:rsid w:val="00BA5DE9"/>
    <w:rsid w:val="00BA5F61"/>
    <w:rsid w:val="00BA6F0D"/>
    <w:rsid w:val="00BA7664"/>
    <w:rsid w:val="00BA7F95"/>
    <w:rsid w:val="00BB0DEC"/>
    <w:rsid w:val="00BB115C"/>
    <w:rsid w:val="00BB131D"/>
    <w:rsid w:val="00BB21F6"/>
    <w:rsid w:val="00BB276B"/>
    <w:rsid w:val="00BB28ED"/>
    <w:rsid w:val="00BB2979"/>
    <w:rsid w:val="00BB3B5C"/>
    <w:rsid w:val="00BB4094"/>
    <w:rsid w:val="00BB476E"/>
    <w:rsid w:val="00BB5362"/>
    <w:rsid w:val="00BB537F"/>
    <w:rsid w:val="00BB6179"/>
    <w:rsid w:val="00BB6857"/>
    <w:rsid w:val="00BB6B19"/>
    <w:rsid w:val="00BB731C"/>
    <w:rsid w:val="00BB7400"/>
    <w:rsid w:val="00BC0482"/>
    <w:rsid w:val="00BC0FB2"/>
    <w:rsid w:val="00BC1600"/>
    <w:rsid w:val="00BC2382"/>
    <w:rsid w:val="00BC497C"/>
    <w:rsid w:val="00BC4BBD"/>
    <w:rsid w:val="00BC5285"/>
    <w:rsid w:val="00BC554C"/>
    <w:rsid w:val="00BC5AC6"/>
    <w:rsid w:val="00BC7F2F"/>
    <w:rsid w:val="00BD2560"/>
    <w:rsid w:val="00BD2D8E"/>
    <w:rsid w:val="00BD37ED"/>
    <w:rsid w:val="00BD3A98"/>
    <w:rsid w:val="00BD49DC"/>
    <w:rsid w:val="00BD4A55"/>
    <w:rsid w:val="00BD4BF3"/>
    <w:rsid w:val="00BD4ECE"/>
    <w:rsid w:val="00BD4F59"/>
    <w:rsid w:val="00BD51E9"/>
    <w:rsid w:val="00BD63DD"/>
    <w:rsid w:val="00BD6747"/>
    <w:rsid w:val="00BD7FAB"/>
    <w:rsid w:val="00BE016B"/>
    <w:rsid w:val="00BE072E"/>
    <w:rsid w:val="00BE1628"/>
    <w:rsid w:val="00BE1686"/>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812"/>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AAA"/>
    <w:rsid w:val="00C16EC4"/>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43A7"/>
    <w:rsid w:val="00C34D17"/>
    <w:rsid w:val="00C34E85"/>
    <w:rsid w:val="00C353CB"/>
    <w:rsid w:val="00C3615F"/>
    <w:rsid w:val="00C36D5D"/>
    <w:rsid w:val="00C370FD"/>
    <w:rsid w:val="00C37367"/>
    <w:rsid w:val="00C37AD3"/>
    <w:rsid w:val="00C37E99"/>
    <w:rsid w:val="00C4061F"/>
    <w:rsid w:val="00C4069A"/>
    <w:rsid w:val="00C41D96"/>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74"/>
    <w:rsid w:val="00C95A38"/>
    <w:rsid w:val="00C96DDE"/>
    <w:rsid w:val="00CA0A9C"/>
    <w:rsid w:val="00CA0C94"/>
    <w:rsid w:val="00CA1C1F"/>
    <w:rsid w:val="00CA1CC6"/>
    <w:rsid w:val="00CA2944"/>
    <w:rsid w:val="00CA2CB9"/>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34F5"/>
    <w:rsid w:val="00CB3930"/>
    <w:rsid w:val="00CB3D72"/>
    <w:rsid w:val="00CB4FBD"/>
    <w:rsid w:val="00CB554B"/>
    <w:rsid w:val="00CB639F"/>
    <w:rsid w:val="00CB658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8E"/>
    <w:rsid w:val="00D071DA"/>
    <w:rsid w:val="00D07210"/>
    <w:rsid w:val="00D10652"/>
    <w:rsid w:val="00D11615"/>
    <w:rsid w:val="00D1317C"/>
    <w:rsid w:val="00D15673"/>
    <w:rsid w:val="00D157AF"/>
    <w:rsid w:val="00D15AA6"/>
    <w:rsid w:val="00D15D8F"/>
    <w:rsid w:val="00D163AC"/>
    <w:rsid w:val="00D171E6"/>
    <w:rsid w:val="00D173D3"/>
    <w:rsid w:val="00D174DC"/>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4B6"/>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21DB"/>
    <w:rsid w:val="00D633FD"/>
    <w:rsid w:val="00D634B3"/>
    <w:rsid w:val="00D6387D"/>
    <w:rsid w:val="00D641F4"/>
    <w:rsid w:val="00D649A3"/>
    <w:rsid w:val="00D67462"/>
    <w:rsid w:val="00D70FBF"/>
    <w:rsid w:val="00D71577"/>
    <w:rsid w:val="00D71D92"/>
    <w:rsid w:val="00D725A6"/>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90BCF"/>
    <w:rsid w:val="00D91401"/>
    <w:rsid w:val="00D9141F"/>
    <w:rsid w:val="00D9149C"/>
    <w:rsid w:val="00D91540"/>
    <w:rsid w:val="00D91F82"/>
    <w:rsid w:val="00D92A22"/>
    <w:rsid w:val="00D930CC"/>
    <w:rsid w:val="00D9313D"/>
    <w:rsid w:val="00D93A91"/>
    <w:rsid w:val="00D94BEC"/>
    <w:rsid w:val="00D962D5"/>
    <w:rsid w:val="00D964DB"/>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B7F"/>
    <w:rsid w:val="00DB0E65"/>
    <w:rsid w:val="00DB1341"/>
    <w:rsid w:val="00DB1788"/>
    <w:rsid w:val="00DB245A"/>
    <w:rsid w:val="00DB37B7"/>
    <w:rsid w:val="00DB4634"/>
    <w:rsid w:val="00DB4877"/>
    <w:rsid w:val="00DB4A35"/>
    <w:rsid w:val="00DB4E7A"/>
    <w:rsid w:val="00DB541A"/>
    <w:rsid w:val="00DB5DE5"/>
    <w:rsid w:val="00DB626D"/>
    <w:rsid w:val="00DB6A19"/>
    <w:rsid w:val="00DB6AFB"/>
    <w:rsid w:val="00DB6F9B"/>
    <w:rsid w:val="00DB7B14"/>
    <w:rsid w:val="00DB7DA5"/>
    <w:rsid w:val="00DC13E3"/>
    <w:rsid w:val="00DC2FF4"/>
    <w:rsid w:val="00DC34F4"/>
    <w:rsid w:val="00DC35E3"/>
    <w:rsid w:val="00DC3FAD"/>
    <w:rsid w:val="00DC4196"/>
    <w:rsid w:val="00DC472B"/>
    <w:rsid w:val="00DC5057"/>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863"/>
    <w:rsid w:val="00DD58DC"/>
    <w:rsid w:val="00DD5D75"/>
    <w:rsid w:val="00DD63EA"/>
    <w:rsid w:val="00DD6EB2"/>
    <w:rsid w:val="00DD7402"/>
    <w:rsid w:val="00DD7B7A"/>
    <w:rsid w:val="00DD7ED3"/>
    <w:rsid w:val="00DE3779"/>
    <w:rsid w:val="00DE46CC"/>
    <w:rsid w:val="00DE4876"/>
    <w:rsid w:val="00DE5881"/>
    <w:rsid w:val="00DE5FE9"/>
    <w:rsid w:val="00DE649C"/>
    <w:rsid w:val="00DE67A0"/>
    <w:rsid w:val="00DE6E43"/>
    <w:rsid w:val="00DE75F1"/>
    <w:rsid w:val="00DE79CF"/>
    <w:rsid w:val="00DF1754"/>
    <w:rsid w:val="00DF2D9A"/>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935"/>
    <w:rsid w:val="00E04958"/>
    <w:rsid w:val="00E04A08"/>
    <w:rsid w:val="00E04C46"/>
    <w:rsid w:val="00E04DB3"/>
    <w:rsid w:val="00E04E92"/>
    <w:rsid w:val="00E04EF1"/>
    <w:rsid w:val="00E0578E"/>
    <w:rsid w:val="00E065D6"/>
    <w:rsid w:val="00E067EB"/>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76AD"/>
    <w:rsid w:val="00E313D0"/>
    <w:rsid w:val="00E31EE0"/>
    <w:rsid w:val="00E32C76"/>
    <w:rsid w:val="00E32C8C"/>
    <w:rsid w:val="00E3319F"/>
    <w:rsid w:val="00E33819"/>
    <w:rsid w:val="00E34073"/>
    <w:rsid w:val="00E35977"/>
    <w:rsid w:val="00E35BA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35C9"/>
    <w:rsid w:val="00E63684"/>
    <w:rsid w:val="00E63BCC"/>
    <w:rsid w:val="00E65170"/>
    <w:rsid w:val="00E658FC"/>
    <w:rsid w:val="00E65C7E"/>
    <w:rsid w:val="00E66600"/>
    <w:rsid w:val="00E66F6D"/>
    <w:rsid w:val="00E6728D"/>
    <w:rsid w:val="00E70CA6"/>
    <w:rsid w:val="00E71464"/>
    <w:rsid w:val="00E7250B"/>
    <w:rsid w:val="00E728DB"/>
    <w:rsid w:val="00E732AF"/>
    <w:rsid w:val="00E7509F"/>
    <w:rsid w:val="00E7578F"/>
    <w:rsid w:val="00E75B14"/>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D152C"/>
    <w:rsid w:val="00ED16A9"/>
    <w:rsid w:val="00ED241D"/>
    <w:rsid w:val="00ED24D7"/>
    <w:rsid w:val="00ED2877"/>
    <w:rsid w:val="00ED34A8"/>
    <w:rsid w:val="00ED47F2"/>
    <w:rsid w:val="00ED4C60"/>
    <w:rsid w:val="00ED4D83"/>
    <w:rsid w:val="00ED5347"/>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2A44"/>
    <w:rsid w:val="00F2325C"/>
    <w:rsid w:val="00F23ACE"/>
    <w:rsid w:val="00F23C30"/>
    <w:rsid w:val="00F2410D"/>
    <w:rsid w:val="00F250E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5C0E"/>
    <w:rsid w:val="00F462CD"/>
    <w:rsid w:val="00F465AF"/>
    <w:rsid w:val="00F47F3D"/>
    <w:rsid w:val="00F47FCD"/>
    <w:rsid w:val="00F50440"/>
    <w:rsid w:val="00F50538"/>
    <w:rsid w:val="00F51319"/>
    <w:rsid w:val="00F5198F"/>
    <w:rsid w:val="00F51D1C"/>
    <w:rsid w:val="00F52774"/>
    <w:rsid w:val="00F52B64"/>
    <w:rsid w:val="00F52D2E"/>
    <w:rsid w:val="00F53191"/>
    <w:rsid w:val="00F5377D"/>
    <w:rsid w:val="00F53ADA"/>
    <w:rsid w:val="00F53EC3"/>
    <w:rsid w:val="00F54BC7"/>
    <w:rsid w:val="00F54D86"/>
    <w:rsid w:val="00F55162"/>
    <w:rsid w:val="00F55A3D"/>
    <w:rsid w:val="00F55C03"/>
    <w:rsid w:val="00F5678E"/>
    <w:rsid w:val="00F56C1B"/>
    <w:rsid w:val="00F56F75"/>
    <w:rsid w:val="00F603F7"/>
    <w:rsid w:val="00F61A78"/>
    <w:rsid w:val="00F61B8B"/>
    <w:rsid w:val="00F62D12"/>
    <w:rsid w:val="00F641B8"/>
    <w:rsid w:val="00F64D02"/>
    <w:rsid w:val="00F65EC5"/>
    <w:rsid w:val="00F65F22"/>
    <w:rsid w:val="00F66250"/>
    <w:rsid w:val="00F6650B"/>
    <w:rsid w:val="00F67E75"/>
    <w:rsid w:val="00F70EE2"/>
    <w:rsid w:val="00F711D3"/>
    <w:rsid w:val="00F71965"/>
    <w:rsid w:val="00F73A94"/>
    <w:rsid w:val="00F73AA1"/>
    <w:rsid w:val="00F73BA2"/>
    <w:rsid w:val="00F73C39"/>
    <w:rsid w:val="00F74398"/>
    <w:rsid w:val="00F74843"/>
    <w:rsid w:val="00F754C5"/>
    <w:rsid w:val="00F75A65"/>
    <w:rsid w:val="00F75C1D"/>
    <w:rsid w:val="00F766E4"/>
    <w:rsid w:val="00F76E5D"/>
    <w:rsid w:val="00F76E64"/>
    <w:rsid w:val="00F77649"/>
    <w:rsid w:val="00F77E3F"/>
    <w:rsid w:val="00F80393"/>
    <w:rsid w:val="00F80ACB"/>
    <w:rsid w:val="00F81A4A"/>
    <w:rsid w:val="00F824FE"/>
    <w:rsid w:val="00F82ADC"/>
    <w:rsid w:val="00F83128"/>
    <w:rsid w:val="00F83165"/>
    <w:rsid w:val="00F831A1"/>
    <w:rsid w:val="00F83971"/>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F57"/>
    <w:rsid w:val="00FB23D4"/>
    <w:rsid w:val="00FB2C4B"/>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7F9"/>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6D5737"/>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3880842">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304701517">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CA32-3624-467C-A4CC-F9685C8D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1288</Words>
  <Characters>4484</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Thi Anh Dao</cp:lastModifiedBy>
  <cp:revision>3</cp:revision>
  <cp:lastPrinted>2022-05-26T03:23:00Z</cp:lastPrinted>
  <dcterms:created xsi:type="dcterms:W3CDTF">2023-05-17T02:21:00Z</dcterms:created>
  <dcterms:modified xsi:type="dcterms:W3CDTF">2023-05-17T02:25:00Z</dcterms:modified>
</cp:coreProperties>
</file>